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597F" w14:textId="2633E640" w:rsidR="006049C6" w:rsidRPr="00D5134E" w:rsidRDefault="006049C6" w:rsidP="005C508D">
      <w:pPr>
        <w:ind w:left="708"/>
        <w:jc w:val="center"/>
        <w:rPr>
          <w:rFonts w:asciiTheme="minorHAnsi" w:hAnsiTheme="minorHAnsi" w:cstheme="minorHAnsi"/>
          <w:b/>
          <w:bCs/>
          <w:color w:val="0CA373"/>
          <w:sz w:val="36"/>
          <w:szCs w:val="36"/>
          <w:lang w:val="en-GB"/>
        </w:rPr>
      </w:pPr>
      <w:proofErr w:type="spellStart"/>
      <w:r w:rsidRPr="00D5134E">
        <w:rPr>
          <w:rFonts w:asciiTheme="minorHAnsi" w:hAnsiTheme="minorHAnsi" w:cstheme="minorHAnsi"/>
          <w:b/>
          <w:bCs/>
          <w:color w:val="0CA373"/>
          <w:sz w:val="36"/>
          <w:szCs w:val="36"/>
          <w:lang w:val="en-GB"/>
        </w:rPr>
        <w:t>Predložak</w:t>
      </w:r>
      <w:proofErr w:type="spellEnd"/>
      <w:r w:rsidRPr="00D5134E">
        <w:rPr>
          <w:rFonts w:asciiTheme="minorHAnsi" w:hAnsiTheme="minorHAnsi" w:cstheme="minorHAnsi"/>
          <w:b/>
          <w:bCs/>
          <w:color w:val="0CA373"/>
          <w:sz w:val="36"/>
          <w:szCs w:val="36"/>
          <w:lang w:val="en-GB"/>
        </w:rPr>
        <w:t xml:space="preserve"> </w:t>
      </w:r>
      <w:proofErr w:type="spellStart"/>
      <w:r w:rsidR="00457EA3">
        <w:rPr>
          <w:rFonts w:asciiTheme="minorHAnsi" w:hAnsiTheme="minorHAnsi" w:cstheme="minorHAnsi"/>
          <w:b/>
          <w:bCs/>
          <w:color w:val="0CA373"/>
          <w:sz w:val="36"/>
          <w:szCs w:val="36"/>
          <w:lang w:val="en-GB"/>
        </w:rPr>
        <w:t>treninga</w:t>
      </w:r>
      <w:proofErr w:type="spellEnd"/>
      <w:r w:rsidR="00457EA3">
        <w:rPr>
          <w:rFonts w:asciiTheme="minorHAnsi" w:hAnsiTheme="minorHAnsi" w:cstheme="minorHAnsi"/>
          <w:b/>
          <w:bCs/>
          <w:color w:val="0CA373"/>
          <w:sz w:val="36"/>
          <w:szCs w:val="36"/>
          <w:lang w:val="en-GB"/>
        </w:rPr>
        <w:t>/</w:t>
      </w:r>
      <w:proofErr w:type="spellStart"/>
      <w:r w:rsidR="00457EA3">
        <w:rPr>
          <w:rFonts w:asciiTheme="minorHAnsi" w:hAnsiTheme="minorHAnsi" w:cstheme="minorHAnsi"/>
          <w:b/>
          <w:bCs/>
          <w:color w:val="0CA373"/>
          <w:sz w:val="36"/>
          <w:szCs w:val="36"/>
          <w:lang w:val="en-GB"/>
        </w:rPr>
        <w:t>edukacije</w:t>
      </w:r>
      <w:proofErr w:type="spellEnd"/>
    </w:p>
    <w:tbl>
      <w:tblPr>
        <w:tblStyle w:val="TableGrid"/>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6986A20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30F5CBD" w14:textId="194BED99" w:rsidR="006049C6" w:rsidRPr="00D5134E" w:rsidRDefault="00457EA3">
            <w:pPr>
              <w:tabs>
                <w:tab w:val="left" w:pos="1157"/>
                <w:tab w:val="center" w:pos="1250"/>
              </w:tabs>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Naziv</w:t>
            </w:r>
            <w:proofErr w:type="spellEnd"/>
            <w:r w:rsidR="006049C6" w:rsidRPr="00D5134E">
              <w:rPr>
                <w:rFonts w:asciiTheme="minorHAnsi" w:eastAsia="Times New Roman" w:hAnsiTheme="minorHAnsi" w:cstheme="minorHAnsi"/>
                <w:b/>
                <w:bCs/>
                <w:color w:val="FFFFFF" w:themeColor="background1"/>
                <w:lang w:val="en-GB" w:eastAsia="en-GB"/>
              </w:rPr>
              <w:tab/>
            </w:r>
            <w:r w:rsidR="006049C6"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F65A563" w14:textId="77777777" w:rsidR="006049C6" w:rsidRPr="00C32282" w:rsidRDefault="00C32282" w:rsidP="004043AE">
            <w:pPr>
              <w:tabs>
                <w:tab w:val="left" w:pos="1157"/>
              </w:tabs>
              <w:spacing w:after="0" w:line="240" w:lineRule="auto"/>
              <w:jc w:val="center"/>
              <w:rPr>
                <w:rFonts w:asciiTheme="minorHAnsi" w:hAnsiTheme="minorHAnsi" w:cstheme="minorHAnsi"/>
                <w:b/>
                <w:bCs/>
                <w:color w:val="1F3864" w:themeColor="accent1" w:themeShade="80"/>
                <w:lang w:val="en-GB"/>
              </w:rPr>
            </w:pPr>
            <w:r w:rsidRPr="00C32282">
              <w:rPr>
                <w:rFonts w:asciiTheme="minorHAnsi" w:hAnsiTheme="minorHAnsi" w:cstheme="minorHAnsi"/>
                <w:b/>
                <w:color w:val="1F3864" w:themeColor="accent1" w:themeShade="80"/>
                <w:shd w:val="clear" w:color="auto" w:fill="FFFFFF"/>
              </w:rPr>
              <w:t>Održavanje nove online klijentele i prilagođavanje potrebama digitalnih i nedigitalnih generacija</w:t>
            </w:r>
          </w:p>
        </w:tc>
      </w:tr>
      <w:tr w:rsidR="006049C6" w:rsidRPr="00D5134E" w14:paraId="79FE52F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D01CE70" w14:textId="77777777" w:rsidR="006049C6" w:rsidRPr="00D5134E" w:rsidRDefault="006049C6">
            <w:pPr>
              <w:rPr>
                <w:rFonts w:asciiTheme="minorHAnsi" w:hAnsiTheme="minorHAnsi" w:cstheme="minorHAnsi"/>
                <w:b/>
                <w:bCs/>
                <w:color w:val="FFFFFF" w:themeColor="background1"/>
                <w:lang w:val="en-GB"/>
              </w:rPr>
            </w:pPr>
            <w:proofErr w:type="spellStart"/>
            <w:r w:rsidRPr="00D5134E">
              <w:rPr>
                <w:rFonts w:asciiTheme="minorHAnsi" w:eastAsia="Times New Roman" w:hAnsiTheme="minorHAnsi" w:cstheme="minorHAnsi"/>
                <w:b/>
                <w:bCs/>
                <w:color w:val="FFFFFF" w:themeColor="background1"/>
                <w:lang w:val="en-GB" w:eastAsia="en-GB"/>
              </w:rPr>
              <w:t>Ključne</w:t>
            </w:r>
            <w:proofErr w:type="spellEnd"/>
            <w:r w:rsidRPr="00D5134E">
              <w:rPr>
                <w:rFonts w:asciiTheme="minorHAnsi" w:eastAsia="Times New Roman" w:hAnsiTheme="minorHAnsi" w:cstheme="minorHAnsi"/>
                <w:b/>
                <w:bCs/>
                <w:color w:val="FFFFFF" w:themeColor="background1"/>
                <w:lang w:val="en-GB" w:eastAsia="en-GB"/>
              </w:rPr>
              <w:t xml:space="preserve"> </w:t>
            </w:r>
            <w:proofErr w:type="spellStart"/>
            <w:r w:rsidRPr="00D5134E">
              <w:rPr>
                <w:rFonts w:asciiTheme="minorHAnsi" w:eastAsia="Times New Roman" w:hAnsiTheme="minorHAnsi" w:cstheme="minorHAnsi"/>
                <w:b/>
                <w:bCs/>
                <w:color w:val="FFFFFF" w:themeColor="background1"/>
                <w:lang w:val="en-GB" w:eastAsia="en-GB"/>
              </w:rPr>
              <w:t>riječi</w:t>
            </w:r>
            <w:proofErr w:type="spellEnd"/>
            <w:r w:rsidRPr="00D5134E">
              <w:rPr>
                <w:rFonts w:asciiTheme="minorHAnsi" w:eastAsia="Times New Roman" w:hAnsiTheme="minorHAnsi" w:cstheme="minorHAnsi"/>
                <w:b/>
                <w:bCs/>
                <w:color w:val="FFFFFF" w:themeColor="background1"/>
                <w:lang w:val="en-GB" w:eastAsia="en-GB"/>
              </w:rPr>
              <w:t xml:space="preserve"> (meta </w:t>
            </w:r>
            <w:proofErr w:type="spellStart"/>
            <w:r w:rsidRPr="00D5134E">
              <w:rPr>
                <w:rFonts w:asciiTheme="minorHAnsi" w:eastAsia="Times New Roman" w:hAnsiTheme="minorHAnsi" w:cstheme="minorHAnsi"/>
                <w:b/>
                <w:bCs/>
                <w:color w:val="FFFFFF" w:themeColor="background1"/>
                <w:lang w:val="en-GB" w:eastAsia="en-GB"/>
              </w:rPr>
              <w:t>oznaka</w:t>
            </w:r>
            <w:proofErr w:type="spellEnd"/>
            <w:r w:rsidRPr="00D5134E">
              <w:rPr>
                <w:rFonts w:asciiTheme="minorHAnsi" w:eastAsia="Times New Roman" w:hAnsiTheme="minorHAnsi" w:cstheme="minorHAnsi"/>
                <w:b/>
                <w:bCs/>
                <w:color w:val="FFFFFF" w:themeColor="background1"/>
                <w:lang w:val="en-GB" w:eastAsia="en-GB"/>
              </w:rPr>
              <w: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5982DD" w14:textId="77777777" w:rsidR="006049C6" w:rsidRPr="00D5134E" w:rsidRDefault="00471F5B" w:rsidP="00471F5B">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 xml:space="preserve">Online </w:t>
            </w:r>
            <w:proofErr w:type="spellStart"/>
            <w:r>
              <w:rPr>
                <w:rFonts w:asciiTheme="minorHAnsi" w:hAnsiTheme="minorHAnsi" w:cstheme="minorHAnsi"/>
                <w:color w:val="1F3864" w:themeColor="accent1" w:themeShade="80"/>
                <w:lang w:val="en-GB"/>
              </w:rPr>
              <w:t>kupci</w:t>
            </w:r>
            <w:proofErr w:type="spellEnd"/>
            <w:r>
              <w:rPr>
                <w:rFonts w:asciiTheme="minorHAnsi" w:hAnsiTheme="minorHAnsi" w:cstheme="minorHAnsi"/>
                <w:color w:val="1F3864" w:themeColor="accent1" w:themeShade="80"/>
                <w:lang w:val="en-GB"/>
              </w:rPr>
              <w:t xml:space="preserve">; </w:t>
            </w:r>
            <w:proofErr w:type="spellStart"/>
            <w:r>
              <w:rPr>
                <w:rFonts w:asciiTheme="minorHAnsi" w:hAnsiTheme="minorHAnsi" w:cstheme="minorHAnsi"/>
                <w:color w:val="1F3864" w:themeColor="accent1" w:themeShade="80"/>
                <w:lang w:val="en-GB"/>
              </w:rPr>
              <w:t>generacijske</w:t>
            </w:r>
            <w:proofErr w:type="spellEnd"/>
            <w:r>
              <w:rPr>
                <w:rFonts w:asciiTheme="minorHAnsi" w:hAnsiTheme="minorHAnsi" w:cstheme="minorHAnsi"/>
                <w:color w:val="1F3864" w:themeColor="accent1" w:themeShade="80"/>
                <w:lang w:val="en-GB"/>
              </w:rPr>
              <w:t xml:space="preserve"> </w:t>
            </w:r>
            <w:proofErr w:type="spellStart"/>
            <w:r>
              <w:rPr>
                <w:rFonts w:asciiTheme="minorHAnsi" w:hAnsiTheme="minorHAnsi" w:cstheme="minorHAnsi"/>
                <w:color w:val="1F3864" w:themeColor="accent1" w:themeShade="80"/>
                <w:lang w:val="en-GB"/>
              </w:rPr>
              <w:t>razlike</w:t>
            </w:r>
            <w:proofErr w:type="spellEnd"/>
            <w:r>
              <w:rPr>
                <w:rFonts w:asciiTheme="minorHAnsi" w:hAnsiTheme="minorHAnsi" w:cstheme="minorHAnsi"/>
                <w:color w:val="1F3864" w:themeColor="accent1" w:themeShade="80"/>
                <w:lang w:val="en-GB"/>
              </w:rPr>
              <w:t xml:space="preserve">; Gen Z; Gen Y; </w:t>
            </w:r>
            <w:proofErr w:type="spellStart"/>
            <w:r>
              <w:rPr>
                <w:rFonts w:asciiTheme="minorHAnsi" w:hAnsiTheme="minorHAnsi" w:cstheme="minorHAnsi"/>
                <w:color w:val="1F3864" w:themeColor="accent1" w:themeShade="80"/>
                <w:lang w:val="en-GB"/>
              </w:rPr>
              <w:t>digitalni</w:t>
            </w:r>
            <w:proofErr w:type="spellEnd"/>
            <w:r>
              <w:rPr>
                <w:rFonts w:asciiTheme="minorHAnsi" w:hAnsiTheme="minorHAnsi" w:cstheme="minorHAnsi"/>
                <w:color w:val="1F3864" w:themeColor="accent1" w:themeShade="80"/>
                <w:lang w:val="en-GB"/>
              </w:rPr>
              <w:t xml:space="preserve"> </w:t>
            </w:r>
            <w:proofErr w:type="spellStart"/>
            <w:r>
              <w:rPr>
                <w:rFonts w:asciiTheme="minorHAnsi" w:hAnsiTheme="minorHAnsi" w:cstheme="minorHAnsi"/>
                <w:color w:val="1F3864" w:themeColor="accent1" w:themeShade="80"/>
                <w:lang w:val="en-GB"/>
              </w:rPr>
              <w:t>naspram</w:t>
            </w:r>
            <w:proofErr w:type="spellEnd"/>
            <w:r>
              <w:rPr>
                <w:rFonts w:asciiTheme="minorHAnsi" w:hAnsiTheme="minorHAnsi" w:cstheme="minorHAnsi"/>
                <w:color w:val="1F3864" w:themeColor="accent1" w:themeShade="80"/>
                <w:lang w:val="en-GB"/>
              </w:rPr>
              <w:t xml:space="preserve"> </w:t>
            </w:r>
            <w:proofErr w:type="spellStart"/>
            <w:r>
              <w:rPr>
                <w:rFonts w:asciiTheme="minorHAnsi" w:hAnsiTheme="minorHAnsi" w:cstheme="minorHAnsi"/>
                <w:color w:val="1F3864" w:themeColor="accent1" w:themeShade="80"/>
                <w:lang w:val="en-GB"/>
              </w:rPr>
              <w:t>nedigitalnih</w:t>
            </w:r>
            <w:proofErr w:type="spellEnd"/>
            <w:r>
              <w:rPr>
                <w:rFonts w:asciiTheme="minorHAnsi" w:hAnsiTheme="minorHAnsi" w:cstheme="minorHAnsi"/>
                <w:color w:val="1F3864" w:themeColor="accent1" w:themeShade="80"/>
                <w:lang w:val="en-GB"/>
              </w:rPr>
              <w:t xml:space="preserve"> </w:t>
            </w:r>
            <w:proofErr w:type="spellStart"/>
            <w:r>
              <w:rPr>
                <w:rFonts w:asciiTheme="minorHAnsi" w:hAnsiTheme="minorHAnsi" w:cstheme="minorHAnsi"/>
                <w:color w:val="1F3864" w:themeColor="accent1" w:themeShade="80"/>
                <w:lang w:val="en-GB"/>
              </w:rPr>
              <w:t>kupaca</w:t>
            </w:r>
            <w:proofErr w:type="spellEnd"/>
          </w:p>
        </w:tc>
      </w:tr>
      <w:tr w:rsidR="006049C6" w:rsidRPr="00D5134E" w14:paraId="3287B8CD"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CC0CEBB" w14:textId="77777777" w:rsidR="006049C6" w:rsidRPr="00D5134E" w:rsidRDefault="006049C6">
            <w:pPr>
              <w:rPr>
                <w:rFonts w:asciiTheme="minorHAnsi" w:eastAsia="Times New Roman" w:hAnsiTheme="minorHAnsi" w:cstheme="minorHAnsi"/>
                <w:b/>
                <w:bCs/>
                <w:color w:val="FFFFFF" w:themeColor="background1"/>
                <w:lang w:val="en-GB" w:eastAsia="en-GB"/>
              </w:rPr>
            </w:pPr>
            <w:proofErr w:type="spellStart"/>
            <w:r w:rsidRPr="00D5134E">
              <w:rPr>
                <w:rFonts w:asciiTheme="minorHAnsi" w:eastAsia="Times New Roman" w:hAnsiTheme="minorHAnsi" w:cstheme="minorHAnsi"/>
                <w:b/>
                <w:bCs/>
                <w:color w:val="FFFFFF" w:themeColor="background1"/>
                <w:lang w:val="en-GB" w:eastAsia="en-GB"/>
              </w:rPr>
              <w:t>Jezik</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C7940D" w14:textId="59D443EF" w:rsidR="006049C6" w:rsidRPr="00D5134E" w:rsidRDefault="00457EA3">
            <w:pPr>
              <w:rPr>
                <w:rFonts w:asciiTheme="minorHAnsi" w:hAnsiTheme="minorHAnsi" w:cstheme="minorHAnsi"/>
                <w:color w:val="1F3864" w:themeColor="accent1" w:themeShade="80"/>
                <w:lang w:val="en-GB"/>
              </w:rPr>
            </w:pPr>
            <w:proofErr w:type="spellStart"/>
            <w:r>
              <w:rPr>
                <w:rFonts w:asciiTheme="minorHAnsi" w:hAnsiTheme="minorHAnsi" w:cstheme="minorHAnsi"/>
                <w:color w:val="1F3864" w:themeColor="accent1" w:themeShade="80"/>
                <w:lang w:val="en-GB"/>
              </w:rPr>
              <w:t>Hrvatski</w:t>
            </w:r>
            <w:proofErr w:type="spellEnd"/>
          </w:p>
        </w:tc>
      </w:tr>
      <w:tr w:rsidR="006049C6" w:rsidRPr="00D5134E" w14:paraId="42655649"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BC9508A" w14:textId="77777777" w:rsidR="006049C6" w:rsidRPr="00D5134E" w:rsidRDefault="006049C6">
            <w:pPr>
              <w:rPr>
                <w:rFonts w:asciiTheme="minorHAnsi" w:hAnsiTheme="minorHAnsi" w:cstheme="minorHAnsi"/>
                <w:b/>
                <w:bCs/>
                <w:color w:val="FFFFFF" w:themeColor="background1"/>
                <w:lang w:val="en-GB"/>
              </w:rPr>
            </w:pPr>
            <w:proofErr w:type="spellStart"/>
            <w:r w:rsidRPr="00D5134E">
              <w:rPr>
                <w:rFonts w:asciiTheme="minorHAnsi" w:eastAsia="Times New Roman" w:hAnsiTheme="minorHAnsi" w:cstheme="minorHAnsi"/>
                <w:b/>
                <w:bCs/>
                <w:color w:val="FFFFFF" w:themeColor="background1"/>
                <w:lang w:val="en-GB" w:eastAsia="en-GB"/>
              </w:rPr>
              <w:t>Ciljevi</w:t>
            </w:r>
            <w:proofErr w:type="spellEnd"/>
            <w:r w:rsidRPr="00D5134E">
              <w:rPr>
                <w:rFonts w:asciiTheme="minorHAnsi" w:eastAsia="Times New Roman" w:hAnsiTheme="minorHAnsi" w:cstheme="minorHAnsi"/>
                <w:b/>
                <w:bCs/>
                <w:color w:val="FFFFFF" w:themeColor="background1"/>
                <w:lang w:val="en-GB" w:eastAsia="en-GB"/>
              </w:rPr>
              <w:t xml:space="preserve"> / </w:t>
            </w:r>
            <w:proofErr w:type="spellStart"/>
            <w:r w:rsidRPr="00D5134E">
              <w:rPr>
                <w:rFonts w:asciiTheme="minorHAnsi" w:eastAsia="Times New Roman" w:hAnsiTheme="minorHAnsi" w:cstheme="minorHAnsi"/>
                <w:b/>
                <w:bCs/>
                <w:color w:val="FFFFFF" w:themeColor="background1"/>
                <w:lang w:val="en-GB" w:eastAsia="en-GB"/>
              </w:rPr>
              <w:t>Ciljevi</w:t>
            </w:r>
            <w:proofErr w:type="spellEnd"/>
            <w:r w:rsidRPr="00D5134E">
              <w:rPr>
                <w:rFonts w:asciiTheme="minorHAnsi" w:eastAsia="Times New Roman" w:hAnsiTheme="minorHAnsi" w:cstheme="minorHAnsi"/>
                <w:b/>
                <w:bCs/>
                <w:color w:val="FFFFFF" w:themeColor="background1"/>
                <w:lang w:val="en-GB" w:eastAsia="en-GB"/>
              </w:rPr>
              <w:t xml:space="preserve"> / </w:t>
            </w:r>
            <w:proofErr w:type="spellStart"/>
            <w:r w:rsidRPr="00D5134E">
              <w:rPr>
                <w:rFonts w:asciiTheme="minorHAnsi" w:eastAsia="Times New Roman" w:hAnsiTheme="minorHAnsi" w:cstheme="minorHAnsi"/>
                <w:b/>
                <w:bCs/>
                <w:color w:val="FFFFFF" w:themeColor="background1"/>
                <w:lang w:val="en-GB" w:eastAsia="en-GB"/>
              </w:rPr>
              <w:t>Ishodi</w:t>
            </w:r>
            <w:proofErr w:type="spellEnd"/>
            <w:r w:rsidRPr="00D5134E">
              <w:rPr>
                <w:rFonts w:asciiTheme="minorHAnsi" w:eastAsia="Times New Roman" w:hAnsiTheme="minorHAnsi" w:cstheme="minorHAnsi"/>
                <w:b/>
                <w:bCs/>
                <w:color w:val="FFFFFF" w:themeColor="background1"/>
                <w:lang w:val="en-GB" w:eastAsia="en-GB"/>
              </w:rPr>
              <w:t xml:space="preserve"> </w:t>
            </w:r>
            <w:proofErr w:type="spellStart"/>
            <w:r w:rsidRPr="00D5134E">
              <w:rPr>
                <w:rFonts w:asciiTheme="minorHAnsi" w:eastAsia="Times New Roman" w:hAnsiTheme="minorHAnsi" w:cstheme="minorHAnsi"/>
                <w:b/>
                <w:bCs/>
                <w:color w:val="FFFFFF" w:themeColor="background1"/>
                <w:lang w:val="en-GB" w:eastAsia="en-GB"/>
              </w:rPr>
              <w:t>učenja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237D3A" w14:textId="77777777" w:rsidR="00DB0975" w:rsidRPr="00D5134E" w:rsidRDefault="00DB0975" w:rsidP="00DB0975">
            <w:pPr>
              <w:spacing w:line="240" w:lineRule="auto"/>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Do </w:t>
            </w:r>
            <w:proofErr w:type="spellStart"/>
            <w:r w:rsidRPr="00D5134E">
              <w:rPr>
                <w:rFonts w:asciiTheme="minorHAnsi" w:hAnsiTheme="minorHAnsi" w:cstheme="minorHAnsi"/>
                <w:color w:val="1F3864" w:themeColor="accent1" w:themeShade="80"/>
                <w:lang w:val="en-GB"/>
              </w:rPr>
              <w:t>kraja</w:t>
            </w:r>
            <w:proofErr w:type="spellEnd"/>
            <w:r w:rsidRPr="00D5134E">
              <w:rPr>
                <w:rFonts w:asciiTheme="minorHAnsi" w:hAnsiTheme="minorHAnsi" w:cstheme="minorHAnsi"/>
                <w:color w:val="1F3864" w:themeColor="accent1" w:themeShade="80"/>
                <w:lang w:val="en-GB"/>
              </w:rPr>
              <w:t xml:space="preserve"> </w:t>
            </w:r>
            <w:proofErr w:type="spellStart"/>
            <w:r w:rsidRPr="00D5134E">
              <w:rPr>
                <w:rFonts w:asciiTheme="minorHAnsi" w:hAnsiTheme="minorHAnsi" w:cstheme="minorHAnsi"/>
                <w:color w:val="1F3864" w:themeColor="accent1" w:themeShade="80"/>
                <w:lang w:val="en-GB"/>
              </w:rPr>
              <w:t>nastave</w:t>
            </w:r>
            <w:proofErr w:type="spellEnd"/>
            <w:r w:rsidRPr="00D5134E">
              <w:rPr>
                <w:rFonts w:asciiTheme="minorHAnsi" w:hAnsiTheme="minorHAnsi" w:cstheme="minorHAnsi"/>
                <w:color w:val="1F3864" w:themeColor="accent1" w:themeShade="80"/>
                <w:lang w:val="en-GB"/>
              </w:rPr>
              <w:t xml:space="preserve"> </w:t>
            </w:r>
            <w:proofErr w:type="spellStart"/>
            <w:r w:rsidRPr="00D5134E">
              <w:rPr>
                <w:rFonts w:asciiTheme="minorHAnsi" w:hAnsiTheme="minorHAnsi" w:cstheme="minorHAnsi"/>
                <w:color w:val="1F3864" w:themeColor="accent1" w:themeShade="80"/>
                <w:lang w:val="en-GB"/>
              </w:rPr>
              <w:t>studenti</w:t>
            </w:r>
            <w:proofErr w:type="spellEnd"/>
            <w:r w:rsidRPr="00D5134E">
              <w:rPr>
                <w:rFonts w:asciiTheme="minorHAnsi" w:hAnsiTheme="minorHAnsi" w:cstheme="minorHAnsi"/>
                <w:color w:val="1F3864" w:themeColor="accent1" w:themeShade="80"/>
                <w:lang w:val="en-GB"/>
              </w:rPr>
              <w:t xml:space="preserve"> </w:t>
            </w:r>
            <w:proofErr w:type="spellStart"/>
            <w:r w:rsidRPr="00D5134E">
              <w:rPr>
                <w:rFonts w:asciiTheme="minorHAnsi" w:hAnsiTheme="minorHAnsi" w:cstheme="minorHAnsi"/>
                <w:color w:val="1F3864" w:themeColor="accent1" w:themeShade="80"/>
                <w:lang w:val="en-GB"/>
              </w:rPr>
              <w:t>će</w:t>
            </w:r>
            <w:proofErr w:type="spellEnd"/>
            <w:r w:rsidRPr="00D5134E">
              <w:rPr>
                <w:rFonts w:asciiTheme="minorHAnsi" w:hAnsiTheme="minorHAnsi" w:cstheme="minorHAnsi"/>
                <w:color w:val="1F3864" w:themeColor="accent1" w:themeShade="80"/>
                <w:lang w:val="en-GB"/>
              </w:rPr>
              <w:t xml:space="preserve"> </w:t>
            </w:r>
            <w:proofErr w:type="spellStart"/>
            <w:r w:rsidRPr="00D5134E">
              <w:rPr>
                <w:rFonts w:asciiTheme="minorHAnsi" w:hAnsiTheme="minorHAnsi" w:cstheme="minorHAnsi"/>
                <w:color w:val="1F3864" w:themeColor="accent1" w:themeShade="80"/>
                <w:lang w:val="en-GB"/>
              </w:rPr>
              <w:t>moći</w:t>
            </w:r>
            <w:proofErr w:type="spellEnd"/>
            <w:r w:rsidRPr="00D5134E">
              <w:rPr>
                <w:rFonts w:asciiTheme="minorHAnsi" w:hAnsiTheme="minorHAnsi" w:cstheme="minorHAnsi"/>
                <w:color w:val="1F3864" w:themeColor="accent1" w:themeShade="80"/>
                <w:lang w:val="en-GB"/>
              </w:rPr>
              <w:t>:</w:t>
            </w:r>
          </w:p>
          <w:p w14:paraId="0D87CB4D" w14:textId="77777777" w:rsidR="00D5134E" w:rsidRPr="00D5134E" w:rsidRDefault="00D5134E" w:rsidP="00DB0975">
            <w:pPr>
              <w:spacing w:line="240" w:lineRule="auto"/>
              <w:rPr>
                <w:rFonts w:asciiTheme="minorHAnsi" w:hAnsiTheme="minorHAnsi" w:cstheme="minorHAnsi"/>
                <w:color w:val="1F3864" w:themeColor="accent1" w:themeShade="80"/>
                <w:lang w:val="en-GB"/>
              </w:rPr>
            </w:pPr>
          </w:p>
          <w:p w14:paraId="2D8F096A" w14:textId="77777777" w:rsidR="00DB0975" w:rsidRPr="00D5134E" w:rsidRDefault="00DB0975" w:rsidP="00A814EA">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LO1: </w:t>
            </w:r>
            <w:r w:rsidR="008F3139" w:rsidRPr="008F3139">
              <w:rPr>
                <w:rFonts w:asciiTheme="minorHAnsi" w:hAnsiTheme="minorHAnsi" w:cstheme="minorHAnsi"/>
                <w:color w:val="1F3864" w:themeColor="accent1" w:themeShade="80"/>
              </w:rPr>
              <w:t xml:space="preserve">Razumjeti potrebe današnje online </w:t>
            </w:r>
            <w:proofErr w:type="gramStart"/>
            <w:r w:rsidR="008F3139" w:rsidRPr="008F3139">
              <w:rPr>
                <w:rFonts w:asciiTheme="minorHAnsi" w:hAnsiTheme="minorHAnsi" w:cstheme="minorHAnsi"/>
                <w:color w:val="1F3864" w:themeColor="accent1" w:themeShade="80"/>
              </w:rPr>
              <w:t xml:space="preserve">klijentele </w:t>
            </w:r>
            <w:r w:rsidRPr="00D5134E">
              <w:rPr>
                <w:rFonts w:asciiTheme="minorHAnsi" w:hAnsiTheme="minorHAnsi" w:cstheme="minorHAnsi"/>
                <w:color w:val="1F3864" w:themeColor="accent1" w:themeShade="80"/>
                <w:lang w:val="en-GB"/>
              </w:rPr>
              <w:t>.</w:t>
            </w:r>
            <w:proofErr w:type="gramEnd"/>
          </w:p>
          <w:p w14:paraId="6368E313" w14:textId="2C12A3EE" w:rsidR="00DB0975" w:rsidRPr="00D5134E" w:rsidRDefault="00DB0975" w:rsidP="00760BB1">
            <w:pPr>
              <w:spacing w:line="240" w:lineRule="auto"/>
              <w:ind w:left="1201" w:hanging="493"/>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LO2: </w:t>
            </w:r>
            <w:r w:rsidR="008F3139" w:rsidRPr="008F3139">
              <w:rPr>
                <w:rFonts w:asciiTheme="minorHAnsi" w:hAnsiTheme="minorHAnsi" w:cstheme="minorHAnsi"/>
                <w:color w:val="1F3864" w:themeColor="accent1" w:themeShade="80"/>
              </w:rPr>
              <w:t>Rad</w:t>
            </w:r>
            <w:r w:rsidR="00457EA3">
              <w:rPr>
                <w:rFonts w:asciiTheme="minorHAnsi" w:hAnsiTheme="minorHAnsi" w:cstheme="minorHAnsi"/>
                <w:color w:val="1F3864" w:themeColor="accent1" w:themeShade="80"/>
              </w:rPr>
              <w:t>iti</w:t>
            </w:r>
            <w:r w:rsidR="008F3139" w:rsidRPr="008F3139">
              <w:rPr>
                <w:rFonts w:asciiTheme="minorHAnsi" w:hAnsiTheme="minorHAnsi" w:cstheme="minorHAnsi"/>
                <w:color w:val="1F3864" w:themeColor="accent1" w:themeShade="80"/>
              </w:rPr>
              <w:t xml:space="preserve"> na generacijskim </w:t>
            </w:r>
            <w:proofErr w:type="gramStart"/>
            <w:r w:rsidR="008F3139" w:rsidRPr="008F3139">
              <w:rPr>
                <w:rFonts w:asciiTheme="minorHAnsi" w:hAnsiTheme="minorHAnsi" w:cstheme="minorHAnsi"/>
                <w:color w:val="1F3864" w:themeColor="accent1" w:themeShade="80"/>
              </w:rPr>
              <w:t xml:space="preserve">razlikama </w:t>
            </w:r>
            <w:r w:rsidR="004C7624">
              <w:rPr>
                <w:rFonts w:asciiTheme="minorHAnsi" w:hAnsiTheme="minorHAnsi" w:cstheme="minorHAnsi"/>
                <w:color w:val="1F3864" w:themeColor="accent1" w:themeShade="80"/>
                <w:lang w:val="en-GB"/>
              </w:rPr>
              <w:t>.</w:t>
            </w:r>
            <w:proofErr w:type="gramEnd"/>
          </w:p>
          <w:p w14:paraId="49DC3940" w14:textId="3D54FA06" w:rsidR="00DB0975" w:rsidRDefault="00DB0975" w:rsidP="00DB0975">
            <w:pPr>
              <w:spacing w:line="240" w:lineRule="auto"/>
              <w:ind w:firstLine="708"/>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LO3: </w:t>
            </w:r>
            <w:r w:rsidR="008F3139" w:rsidRPr="008F3139">
              <w:rPr>
                <w:rFonts w:asciiTheme="minorHAnsi" w:hAnsiTheme="minorHAnsi" w:cstheme="minorHAnsi"/>
                <w:color w:val="1F3864" w:themeColor="accent1" w:themeShade="80"/>
              </w:rPr>
              <w:t>Privu</w:t>
            </w:r>
            <w:r w:rsidR="00457EA3">
              <w:rPr>
                <w:rFonts w:asciiTheme="minorHAnsi" w:hAnsiTheme="minorHAnsi" w:cstheme="minorHAnsi"/>
                <w:color w:val="1F3864" w:themeColor="accent1" w:themeShade="80"/>
              </w:rPr>
              <w:t>ći</w:t>
            </w:r>
            <w:r w:rsidR="008F3139" w:rsidRPr="008F3139">
              <w:rPr>
                <w:rFonts w:asciiTheme="minorHAnsi" w:hAnsiTheme="minorHAnsi" w:cstheme="minorHAnsi"/>
                <w:color w:val="1F3864" w:themeColor="accent1" w:themeShade="80"/>
              </w:rPr>
              <w:t xml:space="preserve"> nove klijente putem digitalnih </w:t>
            </w:r>
            <w:proofErr w:type="gramStart"/>
            <w:r w:rsidR="008F3139" w:rsidRPr="008F3139">
              <w:rPr>
                <w:rFonts w:asciiTheme="minorHAnsi" w:hAnsiTheme="minorHAnsi" w:cstheme="minorHAnsi"/>
                <w:color w:val="1F3864" w:themeColor="accent1" w:themeShade="80"/>
              </w:rPr>
              <w:t xml:space="preserve">sredstava </w:t>
            </w:r>
            <w:r w:rsidRPr="00D5134E">
              <w:rPr>
                <w:rFonts w:asciiTheme="minorHAnsi" w:hAnsiTheme="minorHAnsi" w:cstheme="minorHAnsi"/>
                <w:color w:val="1F3864" w:themeColor="accent1" w:themeShade="80"/>
                <w:lang w:val="en-GB"/>
              </w:rPr>
              <w:t>.</w:t>
            </w:r>
            <w:proofErr w:type="gramEnd"/>
          </w:p>
          <w:p w14:paraId="208D34ED" w14:textId="78428BA6" w:rsidR="008F3139" w:rsidRPr="00D5134E" w:rsidRDefault="008F3139" w:rsidP="00DB0975">
            <w:pPr>
              <w:spacing w:line="240" w:lineRule="auto"/>
              <w:ind w:firstLine="708"/>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 xml:space="preserve">LO4: </w:t>
            </w:r>
            <w:r w:rsidRPr="008F3139">
              <w:rPr>
                <w:rFonts w:asciiTheme="minorHAnsi" w:hAnsiTheme="minorHAnsi" w:cstheme="minorHAnsi"/>
                <w:color w:val="1F3864" w:themeColor="accent1" w:themeShade="80"/>
              </w:rPr>
              <w:t>Olakša</w:t>
            </w:r>
            <w:r w:rsidR="00457EA3">
              <w:rPr>
                <w:rFonts w:asciiTheme="minorHAnsi" w:hAnsiTheme="minorHAnsi" w:cstheme="minorHAnsi"/>
                <w:color w:val="1F3864" w:themeColor="accent1" w:themeShade="80"/>
              </w:rPr>
              <w:t>ti</w:t>
            </w:r>
            <w:r w:rsidRPr="008F3139">
              <w:rPr>
                <w:rFonts w:asciiTheme="minorHAnsi" w:hAnsiTheme="minorHAnsi" w:cstheme="minorHAnsi"/>
                <w:color w:val="1F3864" w:themeColor="accent1" w:themeShade="80"/>
              </w:rPr>
              <w:t xml:space="preserve"> stvari nedigitalnim klijentima</w:t>
            </w:r>
          </w:p>
          <w:p w14:paraId="6434386B" w14:textId="77777777" w:rsidR="006049C6" w:rsidRPr="00D5134E" w:rsidRDefault="006049C6" w:rsidP="00810CE9">
            <w:pPr>
              <w:spacing w:line="240" w:lineRule="auto"/>
              <w:rPr>
                <w:rFonts w:asciiTheme="minorHAnsi" w:hAnsiTheme="minorHAnsi" w:cstheme="minorHAnsi"/>
                <w:color w:val="1F3864" w:themeColor="accent1" w:themeShade="80"/>
                <w:lang w:val="en-GB"/>
              </w:rPr>
            </w:pPr>
          </w:p>
        </w:tc>
      </w:tr>
      <w:tr w:rsidR="006049C6" w:rsidRPr="00D5134E" w14:paraId="14AA3B8A"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44ABFA32" w14:textId="77777777" w:rsidR="006049C6" w:rsidRPr="00D5134E" w:rsidRDefault="006049C6">
            <w:pPr>
              <w:rPr>
                <w:rFonts w:asciiTheme="minorHAnsi" w:hAnsiTheme="minorHAnsi" w:cstheme="minorHAnsi"/>
                <w:color w:val="1F3864" w:themeColor="accent1" w:themeShade="80"/>
                <w:lang w:val="en-GB"/>
              </w:rPr>
            </w:pPr>
            <w:proofErr w:type="spellStart"/>
            <w:r w:rsidRPr="00D5134E">
              <w:rPr>
                <w:rFonts w:asciiTheme="minorHAnsi" w:eastAsia="Times New Roman" w:hAnsiTheme="minorHAnsi" w:cstheme="minorHAnsi"/>
                <w:b/>
                <w:bCs/>
                <w:color w:val="FFFFFF" w:themeColor="background1"/>
                <w:lang w:val="en-GB" w:eastAsia="en-GB"/>
              </w:rPr>
              <w:t>Područje</w:t>
            </w:r>
            <w:proofErr w:type="spellEnd"/>
            <w:r w:rsidRPr="00D5134E">
              <w:rPr>
                <w:rFonts w:asciiTheme="minorHAnsi" w:eastAsia="Times New Roman" w:hAnsiTheme="minorHAnsi" w:cstheme="minorHAnsi"/>
                <w:b/>
                <w:bCs/>
                <w:color w:val="FFFFFF" w:themeColor="background1"/>
                <w:lang w:val="en-GB" w:eastAsia="en-GB"/>
              </w:rPr>
              <w:t xml:space="preserve"> </w:t>
            </w:r>
            <w:proofErr w:type="spellStart"/>
            <w:r w:rsidRPr="00D5134E">
              <w:rPr>
                <w:rFonts w:asciiTheme="minorHAnsi" w:eastAsia="Times New Roman" w:hAnsiTheme="minorHAnsi" w:cstheme="minorHAnsi"/>
                <w:b/>
                <w:bCs/>
                <w:color w:val="FFFFFF" w:themeColor="background1"/>
                <w:lang w:val="en-GB" w:eastAsia="en-GB"/>
              </w:rPr>
              <w:t>treninga</w:t>
            </w:r>
            <w:proofErr w:type="spellEnd"/>
            <w:r w:rsidRPr="00D5134E">
              <w:rPr>
                <w:rFonts w:asciiTheme="minorHAnsi" w:eastAsia="Times New Roman" w:hAnsiTheme="minorHAnsi" w:cstheme="minorHAnsi"/>
                <w:b/>
                <w:bCs/>
                <w:color w:val="FFFFFF" w:themeColor="background1"/>
                <w:lang w:val="en-GB" w:eastAsia="en-GB"/>
              </w:rPr>
              <w:t>: (</w:t>
            </w:r>
            <w:proofErr w:type="spellStart"/>
            <w:r w:rsidRPr="00D5134E">
              <w:rPr>
                <w:rFonts w:asciiTheme="minorHAnsi" w:eastAsia="Times New Roman" w:hAnsiTheme="minorHAnsi" w:cstheme="minorHAnsi"/>
                <w:b/>
                <w:bCs/>
                <w:color w:val="FFFFFF" w:themeColor="background1"/>
                <w:lang w:val="en-GB" w:eastAsia="en-GB"/>
              </w:rPr>
              <w:t>odaberite</w:t>
            </w:r>
            <w:proofErr w:type="spellEnd"/>
            <w:r w:rsidRPr="00D5134E">
              <w:rPr>
                <w:rFonts w:asciiTheme="minorHAnsi" w:eastAsia="Times New Roman" w:hAnsiTheme="minorHAnsi" w:cstheme="minorHAnsi"/>
                <w:b/>
                <w:bCs/>
                <w:color w:val="FFFFFF" w:themeColor="background1"/>
                <w:lang w:val="en-GB" w:eastAsia="en-GB"/>
              </w:rPr>
              <w:t xml:space="preserve"> </w:t>
            </w:r>
            <w:proofErr w:type="spellStart"/>
            <w:r w:rsidRPr="00D5134E">
              <w:rPr>
                <w:rFonts w:asciiTheme="minorHAnsi" w:eastAsia="Times New Roman" w:hAnsiTheme="minorHAnsi" w:cstheme="minorHAnsi"/>
                <w:b/>
                <w:bCs/>
                <w:color w:val="FFFFFF" w:themeColor="background1"/>
                <w:lang w:val="en-GB" w:eastAsia="en-GB"/>
              </w:rPr>
              <w:t>jedno</w:t>
            </w:r>
            <w:proofErr w:type="spellEnd"/>
            <w:r w:rsidRPr="00D5134E">
              <w:rPr>
                <w:rFonts w:asciiTheme="minorHAnsi" w:eastAsia="Times New Roman" w:hAnsiTheme="minorHAnsi" w:cstheme="minorHAnsi"/>
                <w:b/>
                <w:bCs/>
                <w:color w:val="FFFFFF" w:themeColor="background1"/>
                <w:lang w:val="en-GB" w:eastAsia="en-GB"/>
              </w:rPr>
              <w:t>)</w:t>
            </w:r>
          </w:p>
        </w:tc>
      </w:tr>
      <w:tr w:rsidR="006049C6" w:rsidRPr="00D5134E" w14:paraId="5CE52511"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BADBC5" w14:textId="77777777"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 xml:space="preserve">Online / </w:t>
            </w:r>
            <w:proofErr w:type="spellStart"/>
            <w:r w:rsidRPr="00D5134E">
              <w:rPr>
                <w:rFonts w:asciiTheme="minorHAnsi" w:eastAsia="Times New Roman" w:hAnsiTheme="minorHAnsi" w:cstheme="minorHAnsi"/>
                <w:b/>
                <w:bCs/>
                <w:lang w:val="en-GB" w:eastAsia="en-GB"/>
              </w:rPr>
              <w:t>Digitalni</w:t>
            </w:r>
            <w:proofErr w:type="spellEnd"/>
            <w:r w:rsidRPr="00D5134E">
              <w:rPr>
                <w:rFonts w:asciiTheme="minorHAnsi" w:eastAsia="Times New Roman" w:hAnsiTheme="minorHAnsi" w:cstheme="minorHAnsi"/>
                <w:b/>
                <w:bCs/>
                <w:lang w:val="en-GB" w:eastAsia="en-GB"/>
              </w:rPr>
              <w:t xml:space="preserve"> marketing / Cyber-</w:t>
            </w:r>
            <w:proofErr w:type="spellStart"/>
            <w:r w:rsidRPr="00D5134E">
              <w:rPr>
                <w:rFonts w:asciiTheme="minorHAnsi" w:eastAsia="Times New Roman" w:hAnsiTheme="minorHAnsi" w:cstheme="minorHAnsi"/>
                <w:b/>
                <w:bCs/>
                <w:lang w:val="en-GB" w:eastAsia="en-GB"/>
              </w:rPr>
              <w:t>sigurnost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88E0F13" w14:textId="77777777"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120E967D"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CBDCDC" w14:textId="77777777"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w:t>
            </w:r>
            <w:proofErr w:type="spellStart"/>
            <w:r w:rsidRPr="00D5134E">
              <w:rPr>
                <w:rFonts w:asciiTheme="minorHAnsi" w:eastAsia="Times New Roman" w:hAnsiTheme="minorHAnsi" w:cstheme="minorHAnsi"/>
                <w:b/>
                <w:bCs/>
                <w:lang w:val="en-GB" w:eastAsia="en-GB"/>
              </w:rPr>
              <w:t>trgovina</w:t>
            </w:r>
            <w:proofErr w:type="spellEnd"/>
            <w:r w:rsidRPr="00D5134E">
              <w:rPr>
                <w:rFonts w:asciiTheme="minorHAnsi" w:eastAsia="Times New Roman" w:hAnsiTheme="minorHAnsi" w:cstheme="minorHAnsi"/>
                <w:b/>
                <w:bCs/>
                <w:lang w:val="en-GB" w:eastAsia="en-GB"/>
              </w:rPr>
              <w:t xml:space="preserve"> / </w:t>
            </w:r>
            <w:proofErr w:type="spellStart"/>
            <w:r w:rsidRPr="00D5134E">
              <w:rPr>
                <w:rFonts w:asciiTheme="minorHAnsi" w:eastAsia="Times New Roman" w:hAnsiTheme="minorHAnsi" w:cstheme="minorHAnsi"/>
                <w:b/>
                <w:bCs/>
                <w:lang w:val="en-GB" w:eastAsia="en-GB"/>
              </w:rPr>
              <w:t>Financiranje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0E4BC09"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0B1FC04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AFFE91" w14:textId="77777777" w:rsidR="006049C6" w:rsidRPr="00D5134E" w:rsidRDefault="005C508D">
            <w:pPr>
              <w:rPr>
                <w:rFonts w:asciiTheme="minorHAnsi" w:eastAsia="Times New Roman" w:hAnsiTheme="minorHAnsi" w:cstheme="minorHAnsi"/>
                <w:b/>
                <w:bCs/>
                <w:lang w:val="en-GB" w:eastAsia="en-GB"/>
              </w:rPr>
            </w:pPr>
            <w:proofErr w:type="spellStart"/>
            <w:r w:rsidRPr="00D5134E">
              <w:rPr>
                <w:rFonts w:asciiTheme="minorHAnsi" w:eastAsia="Times New Roman" w:hAnsiTheme="minorHAnsi" w:cstheme="minorHAnsi"/>
                <w:b/>
                <w:bCs/>
                <w:lang w:val="en-GB" w:eastAsia="en-GB"/>
              </w:rPr>
              <w:t>Digitalno</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blagostanje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7EC5F39D" w14:textId="77777777"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48070EF8"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2123F6" w14:textId="77777777" w:rsidR="006049C6" w:rsidRPr="00D5134E" w:rsidRDefault="005C508D">
            <w:pPr>
              <w:rPr>
                <w:rFonts w:asciiTheme="minorHAnsi" w:eastAsia="Times New Roman" w:hAnsiTheme="minorHAnsi" w:cstheme="minorHAnsi"/>
                <w:b/>
                <w:bCs/>
                <w:lang w:val="en-GB" w:eastAsia="en-GB"/>
              </w:rPr>
            </w:pPr>
            <w:proofErr w:type="spellStart"/>
            <w:r w:rsidRPr="00D5134E">
              <w:rPr>
                <w:rFonts w:asciiTheme="minorHAnsi" w:eastAsia="Times New Roman" w:hAnsiTheme="minorHAnsi" w:cstheme="minorHAnsi"/>
                <w:b/>
                <w:bCs/>
                <w:lang w:val="en-GB" w:eastAsia="en-GB"/>
              </w:rPr>
              <w:t>Pametan</w:t>
            </w:r>
            <w:proofErr w:type="spellEnd"/>
            <w:r w:rsidRPr="00D5134E">
              <w:rPr>
                <w:rFonts w:asciiTheme="minorHAnsi" w:eastAsia="Times New Roman" w:hAnsiTheme="minorHAnsi" w:cstheme="minorHAnsi"/>
                <w:b/>
                <w:bCs/>
                <w:lang w:val="en-GB" w:eastAsia="en-GB"/>
              </w:rPr>
              <w:t xml:space="preserve"> rad / </w:t>
            </w:r>
            <w:proofErr w:type="spellStart"/>
            <w:r w:rsidRPr="00D5134E">
              <w:rPr>
                <w:rFonts w:asciiTheme="minorHAnsi" w:eastAsia="Times New Roman" w:hAnsiTheme="minorHAnsi" w:cstheme="minorHAnsi"/>
                <w:b/>
                <w:bCs/>
                <w:lang w:val="en-GB" w:eastAsia="en-GB"/>
              </w:rPr>
              <w:t>Digitalni</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nomadi</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E6D73F9"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24C9CC46"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1D60F24" w14:textId="77777777" w:rsidR="006049C6" w:rsidRPr="00D5134E" w:rsidRDefault="006049C6">
            <w:pPr>
              <w:rPr>
                <w:rFonts w:asciiTheme="minorHAnsi" w:eastAsia="Times New Roman" w:hAnsiTheme="minorHAnsi" w:cstheme="minorHAnsi"/>
                <w:b/>
                <w:bCs/>
                <w:color w:val="FFFFFF" w:themeColor="background1"/>
                <w:lang w:val="en-GB" w:eastAsia="en-GB"/>
              </w:rPr>
            </w:pPr>
            <w:proofErr w:type="spellStart"/>
            <w:r w:rsidRPr="00D5134E">
              <w:rPr>
                <w:rFonts w:asciiTheme="minorHAnsi" w:eastAsia="Times New Roman" w:hAnsiTheme="minorHAnsi" w:cstheme="minorHAnsi"/>
                <w:b/>
                <w:bCs/>
                <w:color w:val="FFFFFF" w:themeColor="background1"/>
                <w:lang w:val="en-GB" w:eastAsia="en-GB"/>
              </w:rPr>
              <w:t>Opis</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0FCA1F" w14:textId="2BF4540B" w:rsidR="004C0E30" w:rsidRPr="00D5134E" w:rsidRDefault="00DF0447" w:rsidP="00310F7D">
            <w:pPr>
              <w:pStyle w:val="ListParagraph"/>
              <w:spacing w:after="0" w:line="240" w:lineRule="auto"/>
              <w:ind w:left="31"/>
              <w:textAlignment w:val="baseline"/>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Tijekom</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pandemije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način</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na</w:t>
            </w:r>
            <w:proofErr w:type="spellEnd"/>
            <w:r>
              <w:rPr>
                <w:rFonts w:asciiTheme="minorHAnsi" w:eastAsia="Times New Roman" w:hAnsiTheme="minorHAnsi" w:cstheme="minorHAnsi"/>
                <w:b/>
                <w:bCs/>
                <w:lang w:val="en-GB" w:eastAsia="en-GB"/>
              </w:rPr>
              <w:t xml:space="preserve"> koji </w:t>
            </w:r>
            <w:proofErr w:type="spellStart"/>
            <w:r>
              <w:rPr>
                <w:rFonts w:asciiTheme="minorHAnsi" w:eastAsia="Times New Roman" w:hAnsiTheme="minorHAnsi" w:cstheme="minorHAnsi"/>
                <w:b/>
                <w:bCs/>
                <w:lang w:val="en-GB" w:eastAsia="en-GB"/>
              </w:rPr>
              <w:t>su</w:t>
            </w:r>
            <w:proofErr w:type="spellEnd"/>
            <w:r>
              <w:rPr>
                <w:rFonts w:asciiTheme="minorHAnsi" w:eastAsia="Times New Roman" w:hAnsiTheme="minorHAnsi" w:cstheme="minorHAnsi"/>
                <w:b/>
                <w:bCs/>
                <w:lang w:val="en-GB" w:eastAsia="en-GB"/>
              </w:rPr>
              <w:t xml:space="preserve"> se </w:t>
            </w:r>
            <w:proofErr w:type="spellStart"/>
            <w:r>
              <w:rPr>
                <w:rFonts w:asciiTheme="minorHAnsi" w:eastAsia="Times New Roman" w:hAnsiTheme="minorHAnsi" w:cstheme="minorHAnsi"/>
                <w:b/>
                <w:bCs/>
                <w:lang w:val="en-GB" w:eastAsia="en-GB"/>
              </w:rPr>
              <w:t>tvrtke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prilagodile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svojim</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klijentima</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sadašnjim</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novim</w:t>
            </w:r>
            <w:proofErr w:type="spellEnd"/>
            <w:r>
              <w:rPr>
                <w:rFonts w:asciiTheme="minorHAnsi" w:eastAsia="Times New Roman" w:hAnsiTheme="minorHAnsi" w:cstheme="minorHAnsi"/>
                <w:b/>
                <w:bCs/>
                <w:lang w:val="en-GB" w:eastAsia="en-GB"/>
              </w:rPr>
              <w:t xml:space="preserve">) bio je </w:t>
            </w:r>
            <w:proofErr w:type="spellStart"/>
            <w:r>
              <w:rPr>
                <w:rFonts w:asciiTheme="minorHAnsi" w:eastAsia="Times New Roman" w:hAnsiTheme="minorHAnsi" w:cstheme="minorHAnsi"/>
                <w:b/>
                <w:bCs/>
                <w:lang w:val="en-GB" w:eastAsia="en-GB"/>
              </w:rPr>
              <w:t>ključan</w:t>
            </w:r>
            <w:proofErr w:type="spellEnd"/>
            <w:r>
              <w:rPr>
                <w:rFonts w:asciiTheme="minorHAnsi" w:eastAsia="Times New Roman" w:hAnsiTheme="minorHAnsi" w:cstheme="minorHAnsi"/>
                <w:b/>
                <w:bCs/>
                <w:lang w:val="en-GB" w:eastAsia="en-GB"/>
              </w:rPr>
              <w:t xml:space="preserve"> za </w:t>
            </w:r>
            <w:proofErr w:type="spellStart"/>
            <w:r>
              <w:rPr>
                <w:rFonts w:asciiTheme="minorHAnsi" w:eastAsia="Times New Roman" w:hAnsiTheme="minorHAnsi" w:cstheme="minorHAnsi"/>
                <w:b/>
                <w:bCs/>
                <w:lang w:val="en-GB" w:eastAsia="en-GB"/>
              </w:rPr>
              <w:t>njihov</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opstanak</w:t>
            </w:r>
            <w:proofErr w:type="spellEnd"/>
            <w:r>
              <w:rPr>
                <w:rFonts w:asciiTheme="minorHAnsi" w:eastAsia="Times New Roman" w:hAnsiTheme="minorHAnsi" w:cstheme="minorHAnsi"/>
                <w:b/>
                <w:bCs/>
                <w:lang w:val="en-GB" w:eastAsia="en-GB"/>
              </w:rPr>
              <w:t xml:space="preserve">. Ova </w:t>
            </w:r>
            <w:proofErr w:type="spellStart"/>
            <w:r>
              <w:rPr>
                <w:rFonts w:asciiTheme="minorHAnsi" w:eastAsia="Times New Roman" w:hAnsiTheme="minorHAnsi" w:cstheme="minorHAnsi"/>
                <w:b/>
                <w:bCs/>
                <w:lang w:val="en-GB" w:eastAsia="en-GB"/>
              </w:rPr>
              <w:t>će</w:t>
            </w:r>
            <w:proofErr w:type="spellEnd"/>
            <w:r>
              <w:rPr>
                <w:rFonts w:asciiTheme="minorHAnsi" w:eastAsia="Times New Roman" w:hAnsiTheme="minorHAnsi" w:cstheme="minorHAnsi"/>
                <w:b/>
                <w:bCs/>
                <w:lang w:val="en-GB" w:eastAsia="en-GB"/>
              </w:rPr>
              <w:t xml:space="preserve"> se </w:t>
            </w:r>
            <w:proofErr w:type="spellStart"/>
            <w:r>
              <w:rPr>
                <w:rFonts w:asciiTheme="minorHAnsi" w:eastAsia="Times New Roman" w:hAnsiTheme="minorHAnsi" w:cstheme="minorHAnsi"/>
                <w:b/>
                <w:bCs/>
                <w:lang w:val="en-GB" w:eastAsia="en-GB"/>
              </w:rPr>
              <w:t>jedinica</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usredotočiti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na</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digitalne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marketinške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strategije</w:t>
            </w:r>
            <w:proofErr w:type="spellEnd"/>
            <w:r>
              <w:rPr>
                <w:rFonts w:asciiTheme="minorHAnsi" w:eastAsia="Times New Roman" w:hAnsiTheme="minorHAnsi" w:cstheme="minorHAnsi"/>
                <w:b/>
                <w:bCs/>
                <w:lang w:val="en-GB" w:eastAsia="en-GB"/>
              </w:rPr>
              <w:t xml:space="preserve"> za </w:t>
            </w:r>
            <w:proofErr w:type="spellStart"/>
            <w:r>
              <w:rPr>
                <w:rFonts w:asciiTheme="minorHAnsi" w:eastAsia="Times New Roman" w:hAnsiTheme="minorHAnsi" w:cstheme="minorHAnsi"/>
                <w:b/>
                <w:bCs/>
                <w:lang w:val="en-GB" w:eastAsia="en-GB"/>
              </w:rPr>
              <w:t>privlačenje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novih</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kupaca</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zadržavanje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postojećih</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Također</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ćemo</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pogledati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razlike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između</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digitalnih</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naspram</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nedigitalnih</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generacija</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kako</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uravnotežiti</w:t>
            </w:r>
            <w:proofErr w:type="spellEnd"/>
            <w:r>
              <w:rPr>
                <w:rFonts w:asciiTheme="minorHAnsi" w:eastAsia="Times New Roman" w:hAnsiTheme="minorHAnsi" w:cstheme="minorHAnsi"/>
                <w:b/>
                <w:bCs/>
                <w:lang w:val="en-GB" w:eastAsia="en-GB"/>
              </w:rPr>
              <w:t xml:space="preserve"> to </w:t>
            </w:r>
            <w:proofErr w:type="spellStart"/>
            <w:r>
              <w:rPr>
                <w:rFonts w:asciiTheme="minorHAnsi" w:eastAsia="Times New Roman" w:hAnsiTheme="minorHAnsi" w:cstheme="minorHAnsi"/>
                <w:b/>
                <w:bCs/>
                <w:lang w:val="en-GB" w:eastAsia="en-GB"/>
              </w:rPr>
              <w:t>dvoje</w:t>
            </w:r>
            <w:proofErr w:type="spellEnd"/>
            <w:r>
              <w:rPr>
                <w:rFonts w:asciiTheme="minorHAnsi" w:eastAsia="Times New Roman" w:hAnsiTheme="minorHAnsi" w:cstheme="minorHAnsi"/>
                <w:b/>
                <w:bCs/>
                <w:lang w:val="en-GB" w:eastAsia="en-GB"/>
              </w:rPr>
              <w:t>.</w:t>
            </w:r>
          </w:p>
        </w:tc>
      </w:tr>
      <w:tr w:rsidR="006049C6" w:rsidRPr="00D5134E" w14:paraId="7A480CAB"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CAE5811" w14:textId="77777777" w:rsidR="006049C6" w:rsidRPr="00D5134E" w:rsidRDefault="006049C6" w:rsidP="004B2C82">
            <w:pPr>
              <w:rPr>
                <w:rFonts w:asciiTheme="minorHAnsi" w:hAnsiTheme="minorHAnsi" w:cstheme="minorHAnsi"/>
                <w:b/>
                <w:bCs/>
                <w:lang w:val="en-GB"/>
              </w:rPr>
            </w:pPr>
            <w:proofErr w:type="spellStart"/>
            <w:r w:rsidRPr="00D5134E">
              <w:rPr>
                <w:rFonts w:asciiTheme="minorHAnsi" w:eastAsia="Times New Roman" w:hAnsiTheme="minorHAnsi" w:cstheme="minorHAnsi"/>
                <w:b/>
                <w:bCs/>
                <w:color w:val="FFFFFF" w:themeColor="background1"/>
                <w:lang w:val="en-GB" w:eastAsia="en-GB"/>
              </w:rPr>
              <w:t>Sadržaj</w:t>
            </w:r>
            <w:proofErr w:type="spellEnd"/>
            <w:r w:rsidRPr="00D5134E">
              <w:rPr>
                <w:rFonts w:asciiTheme="minorHAnsi" w:eastAsia="Times New Roman" w:hAnsiTheme="minorHAnsi" w:cstheme="minorHAnsi"/>
                <w:b/>
                <w:bCs/>
                <w:color w:val="FFFFFF" w:themeColor="background1"/>
                <w:lang w:val="en-GB" w:eastAsia="en-GB"/>
              </w:rPr>
              <w:t xml:space="preserve"> </w:t>
            </w:r>
            <w:proofErr w:type="spellStart"/>
            <w:r w:rsidRPr="00D5134E">
              <w:rPr>
                <w:rFonts w:asciiTheme="minorHAnsi" w:eastAsia="Times New Roman" w:hAnsiTheme="minorHAnsi" w:cstheme="minorHAnsi"/>
                <w:b/>
                <w:bCs/>
                <w:color w:val="FFFFFF" w:themeColor="background1"/>
                <w:lang w:val="en-GB" w:eastAsia="en-GB"/>
              </w:rPr>
              <w:t>raspoređen</w:t>
            </w:r>
            <w:proofErr w:type="spellEnd"/>
            <w:r w:rsidRPr="00D5134E">
              <w:rPr>
                <w:rFonts w:asciiTheme="minorHAnsi" w:eastAsia="Times New Roman" w:hAnsiTheme="minorHAnsi" w:cstheme="minorHAnsi"/>
                <w:b/>
                <w:bCs/>
                <w:color w:val="FFFFFF" w:themeColor="background1"/>
                <w:lang w:val="en-GB" w:eastAsia="en-GB"/>
              </w:rPr>
              <w:t xml:space="preserve"> u 4 </w:t>
            </w:r>
            <w:proofErr w:type="spellStart"/>
            <w:r w:rsidRPr="00D5134E">
              <w:rPr>
                <w:rFonts w:asciiTheme="minorHAnsi" w:eastAsia="Times New Roman" w:hAnsiTheme="minorHAnsi" w:cstheme="minorHAnsi"/>
                <w:b/>
                <w:bCs/>
                <w:color w:val="FFFFFF" w:themeColor="background1"/>
                <w:lang w:val="en-GB" w:eastAsia="en-GB"/>
              </w:rPr>
              <w:t>razine</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7757EAE" w14:textId="77777777" w:rsidR="006049C6" w:rsidRPr="00CA2894" w:rsidRDefault="006049C6" w:rsidP="00CA2894">
            <w:pPr>
              <w:spacing w:after="0" w:line="240" w:lineRule="auto"/>
              <w:ind w:left="360"/>
              <w:textAlignment w:val="baseline"/>
              <w:rPr>
                <w:rFonts w:asciiTheme="minorHAnsi" w:eastAsia="Times New Roman" w:hAnsiTheme="minorHAnsi" w:cstheme="minorHAnsi"/>
                <w:b/>
                <w:bCs/>
                <w:lang w:val="en-GB" w:eastAsia="en-GB"/>
              </w:rPr>
            </w:pPr>
            <w:proofErr w:type="spellStart"/>
            <w:r w:rsidRPr="00CA2894">
              <w:rPr>
                <w:rFonts w:asciiTheme="minorHAnsi" w:eastAsia="Times New Roman" w:hAnsiTheme="minorHAnsi" w:cstheme="minorHAnsi"/>
                <w:b/>
                <w:bCs/>
                <w:lang w:val="en-GB" w:eastAsia="en-GB"/>
              </w:rPr>
              <w:t>Naziv</w:t>
            </w:r>
            <w:proofErr w:type="spellEnd"/>
            <w:r w:rsidRPr="00CA2894">
              <w:rPr>
                <w:rFonts w:asciiTheme="minorHAnsi" w:eastAsia="Times New Roman" w:hAnsiTheme="minorHAnsi" w:cstheme="minorHAnsi"/>
                <w:b/>
                <w:bCs/>
                <w:lang w:val="en-GB" w:eastAsia="en-GB"/>
              </w:rPr>
              <w:t xml:space="preserve"> </w:t>
            </w:r>
            <w:proofErr w:type="spellStart"/>
            <w:r w:rsidRPr="00CA2894">
              <w:rPr>
                <w:rFonts w:asciiTheme="minorHAnsi" w:eastAsia="Times New Roman" w:hAnsiTheme="minorHAnsi" w:cstheme="minorHAnsi"/>
                <w:b/>
                <w:bCs/>
                <w:lang w:val="en-GB" w:eastAsia="en-GB"/>
              </w:rPr>
              <w:t>modula</w:t>
            </w:r>
            <w:proofErr w:type="spellEnd"/>
            <w:r w:rsidRPr="00CA2894">
              <w:rPr>
                <w:rFonts w:asciiTheme="minorHAnsi" w:eastAsia="Times New Roman" w:hAnsiTheme="minorHAnsi" w:cstheme="minorHAnsi"/>
                <w:b/>
                <w:bCs/>
                <w:lang w:val="en-GB" w:eastAsia="en-GB"/>
              </w:rPr>
              <w:t xml:space="preserve">: </w:t>
            </w:r>
            <w:r w:rsidR="008F3139" w:rsidRPr="00CA2894">
              <w:rPr>
                <w:rFonts w:asciiTheme="minorHAnsi" w:hAnsiTheme="minorHAnsi" w:cstheme="minorHAnsi"/>
                <w:b/>
                <w:shd w:val="clear" w:color="auto" w:fill="FFFFFF"/>
              </w:rPr>
              <w:t>Održavanje nove online klijentele i prilagođavanje potrebama digitalnih i nedigitalnih generacija</w:t>
            </w:r>
            <w:r w:rsidR="008F3139" w:rsidRPr="00CA2894">
              <w:rPr>
                <w:rFonts w:asciiTheme="minorHAnsi" w:eastAsia="Times New Roman" w:hAnsiTheme="minorHAnsi" w:cstheme="minorHAnsi"/>
                <w:b/>
                <w:bCs/>
                <w:lang w:val="en-GB" w:eastAsia="en-GB"/>
              </w:rPr>
              <w:t xml:space="preserve"> </w:t>
            </w:r>
          </w:p>
          <w:p w14:paraId="7189D8D0" w14:textId="77777777" w:rsidR="006049C6" w:rsidRPr="00D5134E" w:rsidRDefault="006049C6">
            <w:pPr>
              <w:spacing w:after="0" w:line="240" w:lineRule="auto"/>
              <w:textAlignment w:val="baseline"/>
              <w:rPr>
                <w:rFonts w:asciiTheme="minorHAnsi" w:eastAsia="Times New Roman" w:hAnsiTheme="minorHAnsi" w:cstheme="minorHAnsi"/>
                <w:lang w:val="en-GB" w:eastAsia="en-GB"/>
              </w:rPr>
            </w:pPr>
          </w:p>
          <w:p w14:paraId="504F8A4A" w14:textId="77777777" w:rsidR="006049C6" w:rsidRPr="00D5134E" w:rsidRDefault="008F3139">
            <w:pPr>
              <w:spacing w:after="0" w:line="240" w:lineRule="auto"/>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1 </w:t>
            </w:r>
            <w:proofErr w:type="spellStart"/>
            <w:r>
              <w:rPr>
                <w:rFonts w:asciiTheme="minorHAnsi" w:eastAsia="Times New Roman" w:hAnsiTheme="minorHAnsi" w:cstheme="minorHAnsi"/>
                <w:b/>
                <w:bCs/>
                <w:lang w:val="en-GB" w:eastAsia="en-GB"/>
              </w:rPr>
              <w:t>Naziv</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jedinice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Razumite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potrebe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današnje</w:t>
            </w:r>
            <w:proofErr w:type="spellEnd"/>
            <w:r>
              <w:rPr>
                <w:rFonts w:asciiTheme="minorHAnsi" w:eastAsia="Times New Roman" w:hAnsiTheme="minorHAnsi" w:cstheme="minorHAnsi"/>
                <w:b/>
                <w:bCs/>
                <w:lang w:val="en-GB" w:eastAsia="en-GB"/>
              </w:rPr>
              <w:t xml:space="preserve"> online </w:t>
            </w:r>
            <w:proofErr w:type="spellStart"/>
            <w:r>
              <w:rPr>
                <w:rFonts w:asciiTheme="minorHAnsi" w:eastAsia="Times New Roman" w:hAnsiTheme="minorHAnsi" w:cstheme="minorHAnsi"/>
                <w:b/>
                <w:bCs/>
                <w:lang w:val="en-GB" w:eastAsia="en-GB"/>
              </w:rPr>
              <w:t>klijentele</w:t>
            </w:r>
            <w:proofErr w:type="spellEnd"/>
          </w:p>
          <w:p w14:paraId="167913EC" w14:textId="77777777" w:rsidR="006049C6" w:rsidRPr="00D5134E" w:rsidRDefault="008F3139">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1.1.1 </w:t>
            </w:r>
            <w:proofErr w:type="spellStart"/>
            <w:r>
              <w:rPr>
                <w:rFonts w:asciiTheme="minorHAnsi" w:eastAsia="Times New Roman" w:hAnsiTheme="minorHAnsi" w:cstheme="minorHAnsi"/>
                <w:lang w:val="en-GB" w:eastAsia="en-GB"/>
              </w:rPr>
              <w:t>Što</w:t>
            </w:r>
            <w:proofErr w:type="spellEnd"/>
            <w:r>
              <w:rPr>
                <w:rFonts w:asciiTheme="minorHAnsi" w:eastAsia="Times New Roman" w:hAnsiTheme="minorHAnsi" w:cstheme="minorHAnsi"/>
                <w:lang w:val="en-GB" w:eastAsia="en-GB"/>
              </w:rPr>
              <w:t xml:space="preserve"> je online </w:t>
            </w:r>
            <w:proofErr w:type="spellStart"/>
            <w:r>
              <w:rPr>
                <w:rFonts w:asciiTheme="minorHAnsi" w:eastAsia="Times New Roman" w:hAnsiTheme="minorHAnsi" w:cstheme="minorHAnsi"/>
                <w:lang w:val="en-GB" w:eastAsia="en-GB"/>
              </w:rPr>
              <w:t>klijentela</w:t>
            </w:r>
            <w:proofErr w:type="spellEnd"/>
            <w:r>
              <w:rPr>
                <w:rFonts w:asciiTheme="minorHAnsi" w:eastAsia="Times New Roman" w:hAnsiTheme="minorHAnsi" w:cstheme="minorHAnsi"/>
                <w:lang w:val="en-GB" w:eastAsia="en-GB"/>
              </w:rPr>
              <w:t>?</w:t>
            </w:r>
          </w:p>
          <w:p w14:paraId="3DFE12CF" w14:textId="77777777" w:rsidR="00E24B47" w:rsidRPr="00D5134E" w:rsidRDefault="00E24B47">
            <w:pPr>
              <w:spacing w:after="0" w:line="240" w:lineRule="auto"/>
              <w:ind w:left="708"/>
              <w:textAlignment w:val="baseline"/>
              <w:rPr>
                <w:rFonts w:asciiTheme="minorHAnsi" w:eastAsia="Times New Roman" w:hAnsiTheme="minorHAnsi" w:cstheme="minorHAnsi"/>
                <w:lang w:val="en-GB" w:eastAsia="en-GB"/>
              </w:rPr>
            </w:pPr>
          </w:p>
          <w:p w14:paraId="57247361" w14:textId="77777777"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p>
          <w:p w14:paraId="2C6B2476" w14:textId="77777777" w:rsidR="006049C6" w:rsidRPr="00D5134E" w:rsidRDefault="006049C6">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t xml:space="preserve">2 </w:t>
            </w:r>
            <w:proofErr w:type="spellStart"/>
            <w:r w:rsidRPr="00D5134E">
              <w:rPr>
                <w:rFonts w:asciiTheme="minorHAnsi" w:eastAsia="Times New Roman" w:hAnsiTheme="minorHAnsi" w:cstheme="minorHAnsi"/>
                <w:b/>
                <w:bCs/>
                <w:lang w:val="en-GB" w:eastAsia="en-GB"/>
              </w:rPr>
              <w:t>Naziv</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nastavne</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jedinice</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Proradite</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kroz</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generacijske</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razlike</w:t>
            </w:r>
            <w:proofErr w:type="spellEnd"/>
          </w:p>
          <w:p w14:paraId="25627CA4" w14:textId="77777777" w:rsidR="006049C6" w:rsidRPr="00D5134E"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lastRenderedPageBreak/>
              <w:t xml:space="preserve">2.1 </w:t>
            </w:r>
            <w:proofErr w:type="spellStart"/>
            <w:r w:rsidRPr="00D5134E">
              <w:rPr>
                <w:rFonts w:asciiTheme="minorHAnsi" w:eastAsia="Times New Roman" w:hAnsiTheme="minorHAnsi" w:cstheme="minorHAnsi"/>
                <w:lang w:val="en-GB" w:eastAsia="en-GB"/>
              </w:rPr>
              <w:t>Generacijske</w:t>
            </w:r>
            <w:proofErr w:type="spellEnd"/>
            <w:r w:rsidRPr="00D5134E">
              <w:rPr>
                <w:rFonts w:asciiTheme="minorHAnsi" w:eastAsia="Times New Roman" w:hAnsiTheme="minorHAnsi" w:cstheme="minorHAnsi"/>
                <w:lang w:val="en-GB" w:eastAsia="en-GB"/>
              </w:rPr>
              <w:t xml:space="preserve"> </w:t>
            </w:r>
            <w:proofErr w:type="spellStart"/>
            <w:r w:rsidRPr="00D5134E">
              <w:rPr>
                <w:rFonts w:asciiTheme="minorHAnsi" w:eastAsia="Times New Roman" w:hAnsiTheme="minorHAnsi" w:cstheme="minorHAnsi"/>
                <w:lang w:val="en-GB" w:eastAsia="en-GB"/>
              </w:rPr>
              <w:t>razlike</w:t>
            </w:r>
            <w:proofErr w:type="spellEnd"/>
          </w:p>
          <w:p w14:paraId="4E5454C7" w14:textId="77777777" w:rsidR="008037C6" w:rsidRDefault="006049C6">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2.2 </w:t>
            </w:r>
            <w:proofErr w:type="spellStart"/>
            <w:r w:rsidR="008037C6">
              <w:rPr>
                <w:rFonts w:asciiTheme="minorHAnsi" w:eastAsia="Times New Roman" w:hAnsiTheme="minorHAnsi" w:cstheme="minorHAnsi"/>
                <w:lang w:val="en-GB" w:eastAsia="en-GB"/>
              </w:rPr>
              <w:t>Generacija</w:t>
            </w:r>
            <w:proofErr w:type="spellEnd"/>
            <w:r w:rsidR="008037C6">
              <w:rPr>
                <w:rFonts w:asciiTheme="minorHAnsi" w:eastAsia="Times New Roman" w:hAnsiTheme="minorHAnsi" w:cstheme="minorHAnsi"/>
                <w:lang w:val="en-GB" w:eastAsia="en-GB"/>
              </w:rPr>
              <w:t xml:space="preserve"> Y (</w:t>
            </w:r>
            <w:proofErr w:type="spellStart"/>
            <w:r w:rsidR="008037C6">
              <w:rPr>
                <w:rFonts w:asciiTheme="minorHAnsi" w:eastAsia="Times New Roman" w:hAnsiTheme="minorHAnsi" w:cstheme="minorHAnsi"/>
                <w:lang w:val="en-GB" w:eastAsia="en-GB"/>
              </w:rPr>
              <w:t>milenijalci</w:t>
            </w:r>
            <w:proofErr w:type="spellEnd"/>
            <w:r w:rsidR="008037C6">
              <w:rPr>
                <w:rFonts w:asciiTheme="minorHAnsi" w:eastAsia="Times New Roman" w:hAnsiTheme="minorHAnsi" w:cstheme="minorHAnsi"/>
                <w:lang w:val="en-GB" w:eastAsia="en-GB"/>
              </w:rPr>
              <w:t>)</w:t>
            </w:r>
          </w:p>
          <w:p w14:paraId="14452EC9" w14:textId="77777777" w:rsidR="006049C6" w:rsidRDefault="008037C6">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2.3 </w:t>
            </w:r>
            <w:proofErr w:type="spellStart"/>
            <w:r>
              <w:rPr>
                <w:rFonts w:asciiTheme="minorHAnsi" w:eastAsia="Times New Roman" w:hAnsiTheme="minorHAnsi" w:cstheme="minorHAnsi"/>
                <w:lang w:val="en-GB" w:eastAsia="en-GB"/>
              </w:rPr>
              <w:t>Generacija</w:t>
            </w:r>
            <w:proofErr w:type="spellEnd"/>
            <w:r>
              <w:rPr>
                <w:rFonts w:asciiTheme="minorHAnsi" w:eastAsia="Times New Roman" w:hAnsiTheme="minorHAnsi" w:cstheme="minorHAnsi"/>
                <w:lang w:val="en-GB" w:eastAsia="en-GB"/>
              </w:rPr>
              <w:t xml:space="preserve"> Z</w:t>
            </w:r>
          </w:p>
          <w:p w14:paraId="3D209C5A" w14:textId="77777777" w:rsidR="008037C6" w:rsidRPr="00D5134E" w:rsidRDefault="008037C6">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2.4 </w:t>
            </w:r>
            <w:proofErr w:type="spellStart"/>
            <w:r>
              <w:rPr>
                <w:rFonts w:asciiTheme="minorHAnsi" w:eastAsia="Times New Roman" w:hAnsiTheme="minorHAnsi" w:cstheme="minorHAnsi"/>
                <w:lang w:val="en-GB" w:eastAsia="en-GB"/>
              </w:rPr>
              <w:t>Generacija</w:t>
            </w:r>
            <w:proofErr w:type="spellEnd"/>
            <w:r>
              <w:rPr>
                <w:rFonts w:asciiTheme="minorHAnsi" w:eastAsia="Times New Roman" w:hAnsiTheme="minorHAnsi" w:cstheme="minorHAnsi"/>
                <w:lang w:val="en-GB" w:eastAsia="en-GB"/>
              </w:rPr>
              <w:t xml:space="preserve"> Y </w:t>
            </w:r>
            <w:proofErr w:type="spellStart"/>
            <w:r>
              <w:rPr>
                <w:rFonts w:asciiTheme="minorHAnsi" w:eastAsia="Times New Roman" w:hAnsiTheme="minorHAnsi" w:cstheme="minorHAnsi"/>
                <w:lang w:val="en-GB" w:eastAsia="en-GB"/>
              </w:rPr>
              <w:t>nasuprot</w:t>
            </w:r>
            <w:proofErr w:type="spellEnd"/>
            <w:r>
              <w:rPr>
                <w:rFonts w:asciiTheme="minorHAnsi" w:eastAsia="Times New Roman" w:hAnsiTheme="minorHAnsi" w:cstheme="minorHAnsi"/>
                <w:lang w:val="en-GB" w:eastAsia="en-GB"/>
              </w:rPr>
              <w:t xml:space="preserve"> Z</w:t>
            </w:r>
          </w:p>
          <w:p w14:paraId="271AFF8A" w14:textId="77777777" w:rsidR="0056514B" w:rsidRPr="00D5134E" w:rsidRDefault="0056514B">
            <w:pPr>
              <w:spacing w:after="0" w:line="240" w:lineRule="auto"/>
              <w:ind w:left="708"/>
              <w:textAlignment w:val="baseline"/>
              <w:rPr>
                <w:rFonts w:asciiTheme="minorHAnsi" w:eastAsia="Times New Roman" w:hAnsiTheme="minorHAnsi" w:cstheme="minorHAnsi"/>
                <w:lang w:val="en-GB" w:eastAsia="en-GB"/>
              </w:rPr>
            </w:pPr>
          </w:p>
          <w:p w14:paraId="51CA189D" w14:textId="77777777" w:rsidR="0056514B" w:rsidRPr="00D5134E" w:rsidRDefault="0056514B" w:rsidP="0056514B">
            <w:pPr>
              <w:spacing w:after="0" w:line="240" w:lineRule="auto"/>
              <w:ind w:left="360"/>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b/>
                <w:bCs/>
                <w:lang w:val="en-GB" w:eastAsia="en-GB"/>
              </w:rPr>
              <w:t xml:space="preserve">3 </w:t>
            </w:r>
            <w:proofErr w:type="spellStart"/>
            <w:r w:rsidRPr="00D5134E">
              <w:rPr>
                <w:rFonts w:asciiTheme="minorHAnsi" w:eastAsia="Times New Roman" w:hAnsiTheme="minorHAnsi" w:cstheme="minorHAnsi"/>
                <w:b/>
                <w:bCs/>
                <w:lang w:val="en-GB" w:eastAsia="en-GB"/>
              </w:rPr>
              <w:t>Naziv</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jedinice</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Privucite</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nove</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klijente</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putem</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digitalnih</w:t>
            </w:r>
            <w:proofErr w:type="spellEnd"/>
            <w:r w:rsidRPr="00D5134E">
              <w:rPr>
                <w:rFonts w:asciiTheme="minorHAnsi" w:eastAsia="Times New Roman" w:hAnsiTheme="minorHAnsi" w:cstheme="minorHAnsi"/>
                <w:b/>
                <w:bCs/>
                <w:lang w:val="en-GB" w:eastAsia="en-GB"/>
              </w:rPr>
              <w:t xml:space="preserve"> </w:t>
            </w:r>
            <w:proofErr w:type="spellStart"/>
            <w:r w:rsidRPr="00D5134E">
              <w:rPr>
                <w:rFonts w:asciiTheme="minorHAnsi" w:eastAsia="Times New Roman" w:hAnsiTheme="minorHAnsi" w:cstheme="minorHAnsi"/>
                <w:b/>
                <w:bCs/>
                <w:lang w:val="en-GB" w:eastAsia="en-GB"/>
              </w:rPr>
              <w:t>sredstava</w:t>
            </w:r>
            <w:proofErr w:type="spellEnd"/>
          </w:p>
          <w:p w14:paraId="511F23D0" w14:textId="77777777" w:rsidR="0056514B" w:rsidRPr="00D5134E" w:rsidRDefault="0056514B" w:rsidP="0056514B">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3.1 </w:t>
            </w:r>
            <w:proofErr w:type="spellStart"/>
            <w:r w:rsidRPr="00D5134E">
              <w:rPr>
                <w:rFonts w:asciiTheme="minorHAnsi" w:eastAsia="Times New Roman" w:hAnsiTheme="minorHAnsi" w:cstheme="minorHAnsi"/>
                <w:lang w:val="en-GB" w:eastAsia="en-GB"/>
              </w:rPr>
              <w:t>Marketinška</w:t>
            </w:r>
            <w:proofErr w:type="spellEnd"/>
            <w:r w:rsidRPr="00D5134E">
              <w:rPr>
                <w:rFonts w:asciiTheme="minorHAnsi" w:eastAsia="Times New Roman" w:hAnsiTheme="minorHAnsi" w:cstheme="minorHAnsi"/>
                <w:lang w:val="en-GB" w:eastAsia="en-GB"/>
              </w:rPr>
              <w:t xml:space="preserve"> </w:t>
            </w:r>
            <w:proofErr w:type="spellStart"/>
            <w:r w:rsidRPr="00D5134E">
              <w:rPr>
                <w:rFonts w:asciiTheme="minorHAnsi" w:eastAsia="Times New Roman" w:hAnsiTheme="minorHAnsi" w:cstheme="minorHAnsi"/>
                <w:lang w:val="en-GB" w:eastAsia="en-GB"/>
              </w:rPr>
              <w:t>strategija</w:t>
            </w:r>
            <w:proofErr w:type="spellEnd"/>
          </w:p>
          <w:p w14:paraId="32ADC82B" w14:textId="77777777" w:rsidR="006049C6" w:rsidRDefault="0056514B" w:rsidP="006421DC">
            <w:pPr>
              <w:spacing w:after="0" w:line="240" w:lineRule="auto"/>
              <w:ind w:left="708"/>
              <w:textAlignment w:val="baseline"/>
              <w:rPr>
                <w:rFonts w:asciiTheme="minorHAnsi" w:eastAsia="Times New Roman" w:hAnsiTheme="minorHAnsi" w:cstheme="minorHAnsi"/>
                <w:lang w:val="en-GB" w:eastAsia="en-GB"/>
              </w:rPr>
            </w:pPr>
            <w:r w:rsidRPr="00D5134E">
              <w:rPr>
                <w:rFonts w:asciiTheme="minorHAnsi" w:eastAsia="Times New Roman" w:hAnsiTheme="minorHAnsi" w:cstheme="minorHAnsi"/>
                <w:lang w:val="en-GB" w:eastAsia="en-GB"/>
              </w:rPr>
              <w:t xml:space="preserve">3.2 </w:t>
            </w:r>
            <w:proofErr w:type="spellStart"/>
            <w:r w:rsidRPr="00D5134E">
              <w:rPr>
                <w:rFonts w:asciiTheme="minorHAnsi" w:eastAsia="Times New Roman" w:hAnsiTheme="minorHAnsi" w:cstheme="minorHAnsi"/>
                <w:lang w:val="en-GB" w:eastAsia="en-GB"/>
              </w:rPr>
              <w:t>Stvaranje</w:t>
            </w:r>
            <w:proofErr w:type="spellEnd"/>
            <w:r w:rsidRPr="00D5134E">
              <w:rPr>
                <w:rFonts w:asciiTheme="minorHAnsi" w:eastAsia="Times New Roman" w:hAnsiTheme="minorHAnsi" w:cstheme="minorHAnsi"/>
                <w:lang w:val="en-GB" w:eastAsia="en-GB"/>
              </w:rPr>
              <w:t xml:space="preserve"> online </w:t>
            </w:r>
            <w:proofErr w:type="spellStart"/>
            <w:r w:rsidRPr="00D5134E">
              <w:rPr>
                <w:rFonts w:asciiTheme="minorHAnsi" w:eastAsia="Times New Roman" w:hAnsiTheme="minorHAnsi" w:cstheme="minorHAnsi"/>
                <w:lang w:val="en-GB" w:eastAsia="en-GB"/>
              </w:rPr>
              <w:t>strategije</w:t>
            </w:r>
            <w:proofErr w:type="spellEnd"/>
          </w:p>
          <w:p w14:paraId="4FE4D8C9" w14:textId="77777777" w:rsidR="006421DC" w:rsidRDefault="006421DC" w:rsidP="008F3139">
            <w:pPr>
              <w:spacing w:after="0" w:line="240" w:lineRule="auto"/>
              <w:ind w:left="708"/>
              <w:textAlignment w:val="baseline"/>
              <w:rPr>
                <w:rFonts w:asciiTheme="minorHAnsi" w:hAnsiTheme="minorHAnsi" w:cstheme="minorHAnsi"/>
                <w:lang w:val="en-GB"/>
              </w:rPr>
            </w:pPr>
          </w:p>
          <w:p w14:paraId="195D7595" w14:textId="77777777" w:rsidR="008F3139" w:rsidRPr="00D5134E" w:rsidRDefault="008F3139" w:rsidP="008F3139">
            <w:pPr>
              <w:spacing w:after="0" w:line="240" w:lineRule="auto"/>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 xml:space="preserve">4 </w:t>
            </w:r>
            <w:proofErr w:type="spellStart"/>
            <w:r>
              <w:rPr>
                <w:rFonts w:asciiTheme="minorHAnsi" w:eastAsia="Times New Roman" w:hAnsiTheme="minorHAnsi" w:cstheme="minorHAnsi"/>
                <w:b/>
                <w:bCs/>
                <w:lang w:val="en-GB" w:eastAsia="en-GB"/>
              </w:rPr>
              <w:t>Naziv</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jedinice</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Olakšavanje</w:t>
            </w:r>
            <w:proofErr w:type="spellEnd"/>
            <w:r>
              <w:rPr>
                <w:rFonts w:asciiTheme="minorHAnsi" w:eastAsia="Times New Roman" w:hAnsiTheme="minorHAnsi" w:cstheme="minorHAnsi"/>
                <w:b/>
                <w:bCs/>
                <w:lang w:val="en-GB" w:eastAsia="en-GB"/>
              </w:rPr>
              <w:t xml:space="preserve"> ne-</w:t>
            </w:r>
            <w:proofErr w:type="spellStart"/>
            <w:r>
              <w:rPr>
                <w:rFonts w:asciiTheme="minorHAnsi" w:eastAsia="Times New Roman" w:hAnsiTheme="minorHAnsi" w:cstheme="minorHAnsi"/>
                <w:b/>
                <w:bCs/>
                <w:lang w:val="en-GB" w:eastAsia="en-GB"/>
              </w:rPr>
              <w:t>digitalnim</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klijentima</w:t>
            </w:r>
            <w:proofErr w:type="spellEnd"/>
          </w:p>
          <w:p w14:paraId="31749173" w14:textId="77777777" w:rsidR="008F3139" w:rsidRPr="00D5134E" w:rsidRDefault="008F3139" w:rsidP="008F3139">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4.1 Ne </w:t>
            </w:r>
            <w:proofErr w:type="spellStart"/>
            <w:r>
              <w:rPr>
                <w:rFonts w:asciiTheme="minorHAnsi" w:eastAsia="Times New Roman" w:hAnsiTheme="minorHAnsi" w:cstheme="minorHAnsi"/>
                <w:lang w:val="en-GB" w:eastAsia="en-GB"/>
              </w:rPr>
              <w:t>zaboravite</w:t>
            </w:r>
            <w:proofErr w:type="spellEnd"/>
            <w:r>
              <w:rPr>
                <w:rFonts w:asciiTheme="minorHAnsi" w:eastAsia="Times New Roman" w:hAnsiTheme="minorHAnsi" w:cstheme="minorHAnsi"/>
                <w:lang w:val="en-GB" w:eastAsia="en-GB"/>
              </w:rPr>
              <w:t xml:space="preserve"> one koji </w:t>
            </w:r>
            <w:proofErr w:type="spellStart"/>
            <w:r>
              <w:rPr>
                <w:rFonts w:asciiTheme="minorHAnsi" w:eastAsia="Times New Roman" w:hAnsiTheme="minorHAnsi" w:cstheme="minorHAnsi"/>
                <w:lang w:val="en-GB" w:eastAsia="en-GB"/>
              </w:rPr>
              <w:t>zahtijevaju</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nedigitalni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kontakt</w:t>
            </w:r>
            <w:proofErr w:type="spellEnd"/>
          </w:p>
          <w:p w14:paraId="5FFCA4B8" w14:textId="77777777" w:rsidR="008F3139" w:rsidRPr="00D5134E" w:rsidRDefault="008F3139" w:rsidP="008037C6">
            <w:pPr>
              <w:spacing w:after="0" w:line="240" w:lineRule="auto"/>
              <w:ind w:left="708"/>
              <w:textAlignment w:val="baseline"/>
              <w:rPr>
                <w:rFonts w:asciiTheme="minorHAnsi" w:hAnsiTheme="minorHAnsi" w:cstheme="minorHAnsi"/>
                <w:lang w:val="en-GB"/>
              </w:rPr>
            </w:pPr>
          </w:p>
        </w:tc>
      </w:tr>
      <w:tr w:rsidR="006049C6" w:rsidRPr="00D5134E" w14:paraId="4AA0D78A"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91AF68E" w14:textId="77777777" w:rsidR="006049C6" w:rsidRPr="00D5134E" w:rsidRDefault="006049C6">
            <w:pPr>
              <w:rPr>
                <w:rFonts w:asciiTheme="minorHAnsi" w:eastAsia="Times New Roman" w:hAnsiTheme="minorHAnsi" w:cstheme="minorHAnsi"/>
                <w:b/>
                <w:bCs/>
                <w:color w:val="FFFFFF" w:themeColor="background1"/>
                <w:lang w:val="en-GB" w:eastAsia="en-GB"/>
              </w:rPr>
            </w:pPr>
            <w:proofErr w:type="spellStart"/>
            <w:r w:rsidRPr="00D5134E">
              <w:rPr>
                <w:rFonts w:asciiTheme="minorHAnsi" w:hAnsiTheme="minorHAnsi" w:cstheme="minorHAnsi"/>
                <w:b/>
                <w:bCs/>
                <w:color w:val="FFFFFF" w:themeColor="background1"/>
                <w:lang w:val="en-GB"/>
              </w:rPr>
              <w:lastRenderedPageBreak/>
              <w:t>Samoevaluacija</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upiti</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i</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odgovori</w:t>
            </w:r>
            <w:proofErr w:type="spellEnd"/>
            <w:r w:rsidRPr="00D5134E">
              <w:rPr>
                <w:rFonts w:asciiTheme="minorHAnsi" w:hAnsiTheme="minorHAnsi" w:cstheme="minorHAnsi"/>
                <w:b/>
                <w:bCs/>
                <w:color w:val="FFFFFF" w:themeColor="background1"/>
                <w:lang w:val="en-GB"/>
              </w:rPr>
              <w:t xml:space="preserve"> s </w:t>
            </w:r>
            <w:proofErr w:type="spellStart"/>
            <w:r w:rsidRPr="00D5134E">
              <w:rPr>
                <w:rFonts w:asciiTheme="minorHAnsi" w:hAnsiTheme="minorHAnsi" w:cstheme="minorHAnsi"/>
                <w:b/>
                <w:bCs/>
                <w:color w:val="FFFFFF" w:themeColor="background1"/>
                <w:lang w:val="en-GB"/>
              </w:rPr>
              <w:t>više</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izbora</w:t>
            </w:r>
            <w:proofErr w:type="spellEnd"/>
            <w:r w:rsidRPr="00D5134E">
              <w:rPr>
                <w:rFonts w:asciiTheme="minorHAnsi" w:hAnsiTheme="minorHAnsi" w:cstheme="minorHAnsi"/>
                <w:b/>
                <w:bCs/>
                <w:color w:val="FFFFFF" w:themeColor="background1"/>
                <w:lang w:val="en-GB"/>
              </w:rPr>
              <w: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7177EE" w14:textId="77777777" w:rsidR="006049C6" w:rsidRPr="00263D3D"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4E12D734" w14:textId="77777777" w:rsidR="006049C6" w:rsidRPr="00263D3D" w:rsidRDefault="00F17BF6"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lang w:val="en-GB"/>
              </w:rPr>
              <w:t xml:space="preserve">Online </w:t>
            </w:r>
            <w:proofErr w:type="spellStart"/>
            <w:r>
              <w:rPr>
                <w:lang w:val="en-GB"/>
              </w:rPr>
              <w:t>klijentela</w:t>
            </w:r>
            <w:proofErr w:type="spellEnd"/>
            <w:r>
              <w:rPr>
                <w:lang w:val="en-GB"/>
              </w:rPr>
              <w:t xml:space="preserve"> </w:t>
            </w:r>
            <w:proofErr w:type="spellStart"/>
            <w:r>
              <w:rPr>
                <w:lang w:val="en-GB"/>
              </w:rPr>
              <w:t>može</w:t>
            </w:r>
            <w:proofErr w:type="spellEnd"/>
            <w:r>
              <w:rPr>
                <w:lang w:val="en-GB"/>
              </w:rPr>
              <w:t xml:space="preserve"> </w:t>
            </w:r>
            <w:proofErr w:type="spellStart"/>
            <w:r>
              <w:rPr>
                <w:lang w:val="en-GB"/>
              </w:rPr>
              <w:t>biti</w:t>
            </w:r>
            <w:proofErr w:type="spellEnd"/>
            <w:r>
              <w:rPr>
                <w:lang w:val="en-GB"/>
              </w:rPr>
              <w:t>:</w:t>
            </w:r>
          </w:p>
          <w:p w14:paraId="43D6B564" w14:textId="77777777" w:rsidR="00A65D6E" w:rsidRPr="00F17BF6" w:rsidRDefault="00F805CB" w:rsidP="00F17BF6">
            <w:pPr>
              <w:pStyle w:val="ListParagraph"/>
              <w:numPr>
                <w:ilvl w:val="1"/>
                <w:numId w:val="2"/>
              </w:numPr>
              <w:ind w:left="841"/>
              <w:textAlignment w:val="baseline"/>
              <w:rPr>
                <w:rFonts w:asciiTheme="minorHAnsi" w:eastAsia="Times New Roman" w:hAnsiTheme="minorHAnsi" w:cstheme="minorHAnsi"/>
                <w:bCs/>
                <w:lang w:val="en-US" w:eastAsia="en-GB"/>
              </w:rPr>
            </w:pPr>
            <w:proofErr w:type="spellStart"/>
            <w:r w:rsidRPr="00F17BF6">
              <w:rPr>
                <w:rFonts w:asciiTheme="minorHAnsi" w:eastAsia="Times New Roman" w:hAnsiTheme="minorHAnsi" w:cstheme="minorHAnsi"/>
                <w:bCs/>
                <w:lang w:val="en-US" w:eastAsia="en-GB"/>
              </w:rPr>
              <w:t>Čisto</w:t>
            </w:r>
            <w:proofErr w:type="spellEnd"/>
            <w:r w:rsidRPr="00F17BF6">
              <w:rPr>
                <w:rFonts w:asciiTheme="minorHAnsi" w:eastAsia="Times New Roman" w:hAnsiTheme="minorHAnsi" w:cstheme="minorHAnsi"/>
                <w:bCs/>
                <w:lang w:val="en-US" w:eastAsia="en-GB"/>
              </w:rPr>
              <w:t xml:space="preserve"> online</w:t>
            </w:r>
          </w:p>
          <w:p w14:paraId="1EF98C74" w14:textId="77777777" w:rsidR="00A65D6E" w:rsidRPr="00F17BF6" w:rsidRDefault="00F805CB" w:rsidP="00F17BF6">
            <w:pPr>
              <w:pStyle w:val="ListParagraph"/>
              <w:numPr>
                <w:ilvl w:val="1"/>
                <w:numId w:val="2"/>
              </w:numPr>
              <w:ind w:left="841"/>
              <w:textAlignment w:val="baseline"/>
              <w:rPr>
                <w:rFonts w:asciiTheme="minorHAnsi" w:eastAsia="Times New Roman" w:hAnsiTheme="minorHAnsi" w:cstheme="minorHAnsi"/>
                <w:bCs/>
                <w:lang w:val="en-US" w:eastAsia="en-GB"/>
              </w:rPr>
            </w:pPr>
            <w:proofErr w:type="spellStart"/>
            <w:r w:rsidRPr="00F17BF6">
              <w:rPr>
                <w:rFonts w:asciiTheme="minorHAnsi" w:eastAsia="Times New Roman" w:hAnsiTheme="minorHAnsi" w:cstheme="minorHAnsi"/>
                <w:bCs/>
                <w:lang w:val="en-US" w:eastAsia="en-GB"/>
              </w:rPr>
              <w:t>Donekle</w:t>
            </w:r>
            <w:proofErr w:type="spellEnd"/>
            <w:r w:rsidRPr="00F17BF6">
              <w:rPr>
                <w:rFonts w:asciiTheme="minorHAnsi" w:eastAsia="Times New Roman" w:hAnsiTheme="minorHAnsi" w:cstheme="minorHAnsi"/>
                <w:bCs/>
                <w:lang w:val="en-US" w:eastAsia="en-GB"/>
              </w:rPr>
              <w:t xml:space="preserve"> online</w:t>
            </w:r>
          </w:p>
          <w:p w14:paraId="668E10C9" w14:textId="77777777" w:rsidR="00A65D6E" w:rsidRPr="00F17BF6" w:rsidRDefault="00F805CB" w:rsidP="00F17BF6">
            <w:pPr>
              <w:pStyle w:val="ListParagraph"/>
              <w:numPr>
                <w:ilvl w:val="1"/>
                <w:numId w:val="2"/>
              </w:numPr>
              <w:ind w:left="841"/>
              <w:textAlignment w:val="baseline"/>
              <w:rPr>
                <w:rFonts w:asciiTheme="minorHAnsi" w:eastAsia="Times New Roman" w:hAnsiTheme="minorHAnsi" w:cstheme="minorHAnsi"/>
                <w:bCs/>
                <w:lang w:val="en-US" w:eastAsia="en-GB"/>
              </w:rPr>
            </w:pPr>
            <w:proofErr w:type="spellStart"/>
            <w:r w:rsidRPr="00F17BF6">
              <w:rPr>
                <w:rFonts w:asciiTheme="minorHAnsi" w:eastAsia="Times New Roman" w:hAnsiTheme="minorHAnsi" w:cstheme="minorHAnsi"/>
                <w:bCs/>
                <w:lang w:val="en-US" w:eastAsia="en-GB"/>
              </w:rPr>
              <w:t>Izuzetno</w:t>
            </w:r>
            <w:proofErr w:type="spellEnd"/>
            <w:r w:rsidRPr="00F17BF6">
              <w:rPr>
                <w:rFonts w:asciiTheme="minorHAnsi" w:eastAsia="Times New Roman" w:hAnsiTheme="minorHAnsi" w:cstheme="minorHAnsi"/>
                <w:bCs/>
                <w:lang w:val="en-US" w:eastAsia="en-GB"/>
              </w:rPr>
              <w:t xml:space="preserve"> </w:t>
            </w:r>
            <w:proofErr w:type="spellStart"/>
            <w:r w:rsidRPr="00F17BF6">
              <w:rPr>
                <w:rFonts w:asciiTheme="minorHAnsi" w:eastAsia="Times New Roman" w:hAnsiTheme="minorHAnsi" w:cstheme="minorHAnsi"/>
                <w:bCs/>
                <w:lang w:val="en-US" w:eastAsia="en-GB"/>
              </w:rPr>
              <w:t>ograničena</w:t>
            </w:r>
            <w:proofErr w:type="spellEnd"/>
            <w:r w:rsidRPr="00F17BF6">
              <w:rPr>
                <w:rFonts w:asciiTheme="minorHAnsi" w:eastAsia="Times New Roman" w:hAnsiTheme="minorHAnsi" w:cstheme="minorHAnsi"/>
                <w:bCs/>
                <w:lang w:val="en-US" w:eastAsia="en-GB"/>
              </w:rPr>
              <w:t xml:space="preserve"> online/</w:t>
            </w:r>
            <w:proofErr w:type="spellStart"/>
            <w:r w:rsidRPr="00F17BF6">
              <w:rPr>
                <w:rFonts w:asciiTheme="minorHAnsi" w:eastAsia="Times New Roman" w:hAnsiTheme="minorHAnsi" w:cstheme="minorHAnsi"/>
                <w:bCs/>
                <w:lang w:val="en-US" w:eastAsia="en-GB"/>
              </w:rPr>
              <w:t>digitalna</w:t>
            </w:r>
            <w:proofErr w:type="spellEnd"/>
            <w:r w:rsidRPr="00F17BF6">
              <w:rPr>
                <w:rFonts w:asciiTheme="minorHAnsi" w:eastAsia="Times New Roman" w:hAnsiTheme="minorHAnsi" w:cstheme="minorHAnsi"/>
                <w:bCs/>
                <w:lang w:val="en-US" w:eastAsia="en-GB"/>
              </w:rPr>
              <w:t xml:space="preserve"> </w:t>
            </w:r>
            <w:proofErr w:type="spellStart"/>
            <w:r w:rsidRPr="00F17BF6">
              <w:rPr>
                <w:rFonts w:asciiTheme="minorHAnsi" w:eastAsia="Times New Roman" w:hAnsiTheme="minorHAnsi" w:cstheme="minorHAnsi"/>
                <w:bCs/>
                <w:lang w:val="en-US" w:eastAsia="en-GB"/>
              </w:rPr>
              <w:t>prisutnost</w:t>
            </w:r>
            <w:proofErr w:type="spellEnd"/>
          </w:p>
          <w:p w14:paraId="7326D645" w14:textId="77777777" w:rsidR="00B54EBC" w:rsidRPr="00F17BF6" w:rsidRDefault="00F17BF6" w:rsidP="00F17BF6">
            <w:pPr>
              <w:pStyle w:val="ListParagraph"/>
              <w:numPr>
                <w:ilvl w:val="1"/>
                <w:numId w:val="2"/>
              </w:numPr>
              <w:spacing w:after="0" w:line="240" w:lineRule="auto"/>
              <w:ind w:left="841"/>
              <w:textAlignment w:val="baseline"/>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Sve</w:t>
            </w:r>
            <w:proofErr w:type="spellEnd"/>
            <w:r>
              <w:rPr>
                <w:rFonts w:asciiTheme="minorHAnsi" w:eastAsia="Times New Roman" w:hAnsiTheme="minorHAnsi" w:cstheme="minorHAnsi"/>
                <w:b/>
                <w:bCs/>
                <w:lang w:val="en-GB" w:eastAsia="en-GB"/>
              </w:rPr>
              <w:t xml:space="preserve"> od </w:t>
            </w:r>
            <w:proofErr w:type="spellStart"/>
            <w:r>
              <w:rPr>
                <w:rFonts w:asciiTheme="minorHAnsi" w:eastAsia="Times New Roman" w:hAnsiTheme="minorHAnsi" w:cstheme="minorHAnsi"/>
                <w:b/>
                <w:bCs/>
                <w:lang w:val="en-GB" w:eastAsia="en-GB"/>
              </w:rPr>
              <w:t>navedenog</w:t>
            </w:r>
            <w:proofErr w:type="spellEnd"/>
            <w:r>
              <w:rPr>
                <w:rFonts w:asciiTheme="minorHAnsi" w:eastAsia="Times New Roman" w:hAnsiTheme="minorHAnsi" w:cstheme="minorHAnsi"/>
                <w:b/>
                <w:bCs/>
                <w:lang w:val="en-GB" w:eastAsia="en-GB"/>
              </w:rPr>
              <w:t>.</w:t>
            </w:r>
          </w:p>
          <w:p w14:paraId="33F6FA72" w14:textId="77777777" w:rsidR="006049C6" w:rsidRPr="00263D3D" w:rsidRDefault="00F17BF6"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Elektronička</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usmena</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predaja</w:t>
            </w:r>
            <w:proofErr w:type="spellEnd"/>
            <w:r>
              <w:rPr>
                <w:rFonts w:asciiTheme="minorHAnsi" w:eastAsia="Times New Roman" w:hAnsiTheme="minorHAnsi" w:cstheme="minorHAnsi"/>
                <w:lang w:val="en-GB" w:eastAsia="en-GB"/>
              </w:rPr>
              <w:t xml:space="preserve"> (EWOM) je </w:t>
            </w:r>
            <w:proofErr w:type="spellStart"/>
            <w:r>
              <w:rPr>
                <w:rFonts w:asciiTheme="minorHAnsi" w:eastAsia="Times New Roman" w:hAnsiTheme="minorHAnsi" w:cstheme="minorHAnsi"/>
                <w:lang w:val="en-GB" w:eastAsia="en-GB"/>
              </w:rPr>
              <w:t>najvažnija</w:t>
            </w:r>
            <w:proofErr w:type="spellEnd"/>
            <w:r>
              <w:rPr>
                <w:rFonts w:asciiTheme="minorHAnsi" w:eastAsia="Times New Roman" w:hAnsiTheme="minorHAnsi" w:cstheme="minorHAnsi"/>
                <w:lang w:val="en-GB" w:eastAsia="en-GB"/>
              </w:rPr>
              <w:t xml:space="preserve"> za:</w:t>
            </w:r>
          </w:p>
          <w:p w14:paraId="24F2B81D" w14:textId="77777777" w:rsidR="00B54EBC" w:rsidRPr="00263D3D" w:rsidRDefault="00F17BF6" w:rsidP="00B54EBC">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proofErr w:type="spellStart"/>
            <w:r>
              <w:rPr>
                <w:rFonts w:asciiTheme="minorHAnsi" w:eastAsia="Times New Roman" w:hAnsiTheme="minorHAnsi" w:cstheme="minorHAnsi"/>
                <w:bCs/>
                <w:lang w:val="en-GB" w:eastAsia="en-GB"/>
              </w:rPr>
              <w:t>Generacija</w:t>
            </w:r>
            <w:proofErr w:type="spellEnd"/>
            <w:r>
              <w:rPr>
                <w:rFonts w:asciiTheme="minorHAnsi" w:eastAsia="Times New Roman" w:hAnsiTheme="minorHAnsi" w:cstheme="minorHAnsi"/>
                <w:bCs/>
                <w:lang w:val="en-GB" w:eastAsia="en-GB"/>
              </w:rPr>
              <w:t xml:space="preserve"> Z</w:t>
            </w:r>
          </w:p>
          <w:p w14:paraId="0E8DFC11" w14:textId="77777777" w:rsidR="00B54EBC" w:rsidRPr="00F17BF6" w:rsidRDefault="00F17BF6" w:rsidP="00B54EBC">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proofErr w:type="spellStart"/>
            <w:r w:rsidRPr="00F17BF6">
              <w:rPr>
                <w:rFonts w:asciiTheme="minorHAnsi" w:eastAsia="Times New Roman" w:hAnsiTheme="minorHAnsi" w:cstheme="minorHAnsi"/>
                <w:b/>
                <w:lang w:val="en-GB" w:eastAsia="en-GB"/>
              </w:rPr>
              <w:t>Generacija</w:t>
            </w:r>
            <w:proofErr w:type="spellEnd"/>
            <w:r w:rsidRPr="00F17BF6">
              <w:rPr>
                <w:rFonts w:asciiTheme="minorHAnsi" w:eastAsia="Times New Roman" w:hAnsiTheme="minorHAnsi" w:cstheme="minorHAnsi"/>
                <w:b/>
                <w:lang w:val="en-GB" w:eastAsia="en-GB"/>
              </w:rPr>
              <w:t xml:space="preserve"> Y</w:t>
            </w:r>
          </w:p>
          <w:p w14:paraId="780BCF3F" w14:textId="77777777" w:rsidR="00B54EBC" w:rsidRPr="00263D3D" w:rsidRDefault="00F17BF6"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Generacija</w:t>
            </w:r>
            <w:proofErr w:type="spellEnd"/>
            <w:r>
              <w:rPr>
                <w:rFonts w:asciiTheme="minorHAnsi" w:eastAsia="Times New Roman" w:hAnsiTheme="minorHAnsi" w:cstheme="minorHAnsi"/>
                <w:lang w:val="en-GB" w:eastAsia="en-GB"/>
              </w:rPr>
              <w:t xml:space="preserve"> X</w:t>
            </w:r>
          </w:p>
          <w:p w14:paraId="781A9121" w14:textId="77777777" w:rsidR="00B54EBC" w:rsidRPr="00F17BF6" w:rsidRDefault="000B08E3" w:rsidP="00BE60F9">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sidRPr="00F17BF6">
              <w:rPr>
                <w:rFonts w:asciiTheme="minorHAnsi" w:eastAsia="Times New Roman" w:hAnsiTheme="minorHAnsi" w:cstheme="minorHAnsi"/>
                <w:lang w:val="en-GB" w:eastAsia="en-GB"/>
              </w:rPr>
              <w:t>Sve</w:t>
            </w:r>
            <w:proofErr w:type="spellEnd"/>
            <w:r w:rsidRPr="00F17BF6">
              <w:rPr>
                <w:rFonts w:asciiTheme="minorHAnsi" w:eastAsia="Times New Roman" w:hAnsiTheme="minorHAnsi" w:cstheme="minorHAnsi"/>
                <w:lang w:val="en-GB" w:eastAsia="en-GB"/>
              </w:rPr>
              <w:t xml:space="preserve"> od </w:t>
            </w:r>
            <w:proofErr w:type="spellStart"/>
            <w:r w:rsidRPr="00F17BF6">
              <w:rPr>
                <w:rFonts w:asciiTheme="minorHAnsi" w:eastAsia="Times New Roman" w:hAnsiTheme="minorHAnsi" w:cstheme="minorHAnsi"/>
                <w:lang w:val="en-GB" w:eastAsia="en-GB"/>
              </w:rPr>
              <w:t>navedenog</w:t>
            </w:r>
            <w:proofErr w:type="spellEnd"/>
            <w:r w:rsidRPr="00F17BF6">
              <w:rPr>
                <w:rFonts w:asciiTheme="minorHAnsi" w:eastAsia="Times New Roman" w:hAnsiTheme="minorHAnsi" w:cstheme="minorHAnsi"/>
                <w:lang w:val="en-GB" w:eastAsia="en-GB"/>
              </w:rPr>
              <w:t>.</w:t>
            </w:r>
          </w:p>
          <w:p w14:paraId="2E3E98E6" w14:textId="77777777" w:rsidR="006049C6" w:rsidRPr="00263D3D" w:rsidRDefault="0092515F"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I </w:t>
            </w:r>
            <w:proofErr w:type="spellStart"/>
            <w:r>
              <w:rPr>
                <w:rFonts w:asciiTheme="minorHAnsi" w:eastAsia="Times New Roman" w:hAnsiTheme="minorHAnsi" w:cstheme="minorHAnsi"/>
                <w:lang w:val="en-GB" w:eastAsia="en-GB"/>
              </w:rPr>
              <w:t>generacija</w:t>
            </w:r>
            <w:proofErr w:type="spellEnd"/>
            <w:r>
              <w:rPr>
                <w:rFonts w:asciiTheme="minorHAnsi" w:eastAsia="Times New Roman" w:hAnsiTheme="minorHAnsi" w:cstheme="minorHAnsi"/>
                <w:lang w:val="en-GB" w:eastAsia="en-GB"/>
              </w:rPr>
              <w:t xml:space="preserve"> Y </w:t>
            </w:r>
            <w:proofErr w:type="spellStart"/>
            <w:r>
              <w:rPr>
                <w:rFonts w:asciiTheme="minorHAnsi" w:eastAsia="Times New Roman" w:hAnsiTheme="minorHAnsi" w:cstheme="minorHAnsi"/>
                <w:lang w:val="en-GB" w:eastAsia="en-GB"/>
              </w:rPr>
              <w:t>i</w:t>
            </w:r>
            <w:proofErr w:type="spellEnd"/>
            <w:r>
              <w:rPr>
                <w:rFonts w:asciiTheme="minorHAnsi" w:eastAsia="Times New Roman" w:hAnsiTheme="minorHAnsi" w:cstheme="minorHAnsi"/>
                <w:lang w:val="en-GB" w:eastAsia="en-GB"/>
              </w:rPr>
              <w:t xml:space="preserve"> Z </w:t>
            </w:r>
            <w:proofErr w:type="spellStart"/>
            <w:r>
              <w:rPr>
                <w:rFonts w:asciiTheme="minorHAnsi" w:eastAsia="Times New Roman" w:hAnsiTheme="minorHAnsi" w:cstheme="minorHAnsi"/>
                <w:lang w:val="en-GB" w:eastAsia="en-GB"/>
              </w:rPr>
              <w:t>zainteresirani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su</w:t>
            </w:r>
            <w:proofErr w:type="spellEnd"/>
            <w:r>
              <w:rPr>
                <w:rFonts w:asciiTheme="minorHAnsi" w:eastAsia="Times New Roman" w:hAnsiTheme="minorHAnsi" w:cstheme="minorHAnsi"/>
                <w:lang w:val="en-GB" w:eastAsia="en-GB"/>
              </w:rPr>
              <w:t xml:space="preserve"> za:</w:t>
            </w:r>
          </w:p>
          <w:p w14:paraId="327C7769" w14:textId="77777777" w:rsidR="00867016" w:rsidRPr="00263D3D" w:rsidRDefault="0092515F" w:rsidP="00867016">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Facebook.</w:t>
            </w:r>
          </w:p>
          <w:p w14:paraId="6BFDD866" w14:textId="77777777" w:rsidR="00867016" w:rsidRPr="00263D3D" w:rsidRDefault="0092515F"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Netflix.</w:t>
            </w:r>
          </w:p>
          <w:p w14:paraId="0463B86B" w14:textId="3C1C87F6" w:rsidR="00867016" w:rsidRPr="008E6679" w:rsidRDefault="0092515F" w:rsidP="00867016">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proofErr w:type="spellStart"/>
            <w:r>
              <w:rPr>
                <w:rFonts w:asciiTheme="minorHAnsi" w:eastAsia="Times New Roman" w:hAnsiTheme="minorHAnsi" w:cstheme="minorHAnsi"/>
                <w:b/>
                <w:lang w:val="en-GB" w:eastAsia="en-GB"/>
              </w:rPr>
              <w:t>Glazba</w:t>
            </w:r>
            <w:proofErr w:type="spellEnd"/>
            <w:r>
              <w:rPr>
                <w:rFonts w:asciiTheme="minorHAnsi" w:eastAsia="Times New Roman" w:hAnsiTheme="minorHAnsi" w:cstheme="minorHAnsi"/>
                <w:b/>
                <w:lang w:val="en-GB" w:eastAsia="en-GB"/>
              </w:rPr>
              <w:t>.</w:t>
            </w:r>
          </w:p>
          <w:p w14:paraId="00A6A1FD" w14:textId="77777777" w:rsidR="00867016" w:rsidRPr="002F5E08" w:rsidRDefault="0092515F" w:rsidP="00E368AE">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Igre</w:t>
            </w:r>
            <w:proofErr w:type="spellEnd"/>
            <w:r>
              <w:rPr>
                <w:rFonts w:asciiTheme="minorHAnsi" w:eastAsia="Times New Roman" w:hAnsiTheme="minorHAnsi" w:cstheme="minorHAnsi"/>
                <w:lang w:val="en-GB" w:eastAsia="en-GB"/>
              </w:rPr>
              <w:t>.</w:t>
            </w:r>
          </w:p>
          <w:p w14:paraId="13A11478" w14:textId="77777777" w:rsidR="006049C6" w:rsidRPr="00263D3D" w:rsidRDefault="00430BF3"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lang w:val="en-GB"/>
              </w:rPr>
              <w:t xml:space="preserve">Da </w:t>
            </w:r>
            <w:proofErr w:type="spellStart"/>
            <w:r>
              <w:rPr>
                <w:lang w:val="en-GB"/>
              </w:rPr>
              <w:t>biste</w:t>
            </w:r>
            <w:proofErr w:type="spellEnd"/>
            <w:r>
              <w:rPr>
                <w:lang w:val="en-GB"/>
              </w:rPr>
              <w:t xml:space="preserve"> </w:t>
            </w:r>
            <w:proofErr w:type="spellStart"/>
            <w:r>
              <w:rPr>
                <w:lang w:val="en-GB"/>
              </w:rPr>
              <w:t>najbolje</w:t>
            </w:r>
            <w:proofErr w:type="spellEnd"/>
            <w:r>
              <w:rPr>
                <w:lang w:val="en-GB"/>
              </w:rPr>
              <w:t xml:space="preserve"> </w:t>
            </w:r>
            <w:proofErr w:type="spellStart"/>
            <w:r>
              <w:rPr>
                <w:lang w:val="en-GB"/>
              </w:rPr>
              <w:t>dosegli</w:t>
            </w:r>
            <w:proofErr w:type="spellEnd"/>
            <w:r>
              <w:rPr>
                <w:lang w:val="en-GB"/>
              </w:rPr>
              <w:t xml:space="preserve"> </w:t>
            </w:r>
            <w:proofErr w:type="spellStart"/>
            <w:r>
              <w:rPr>
                <w:lang w:val="en-GB"/>
              </w:rPr>
              <w:t>nedigitalne</w:t>
            </w:r>
            <w:proofErr w:type="spellEnd"/>
            <w:r>
              <w:rPr>
                <w:lang w:val="en-GB"/>
              </w:rPr>
              <w:t xml:space="preserve"> </w:t>
            </w:r>
            <w:proofErr w:type="spellStart"/>
            <w:proofErr w:type="gramStart"/>
            <w:r>
              <w:rPr>
                <w:lang w:val="en-GB"/>
              </w:rPr>
              <w:t>klijente</w:t>
            </w:r>
            <w:proofErr w:type="spellEnd"/>
            <w:r>
              <w:rPr>
                <w:lang w:val="en-GB"/>
              </w:rPr>
              <w:t xml:space="preserve"> </w:t>
            </w:r>
            <w:r w:rsidR="00867016" w:rsidRPr="00263D3D">
              <w:rPr>
                <w:rFonts w:asciiTheme="minorHAnsi" w:eastAsia="Times New Roman" w:hAnsiTheme="minorHAnsi" w:cstheme="minorHAnsi"/>
                <w:lang w:val="en-GB" w:eastAsia="en-GB"/>
              </w:rPr>
              <w:t>:</w:t>
            </w:r>
            <w:proofErr w:type="gramEnd"/>
          </w:p>
          <w:p w14:paraId="259B03DB" w14:textId="77777777" w:rsidR="00867016" w:rsidRPr="00430BF3" w:rsidRDefault="00430BF3" w:rsidP="00867016">
            <w:pPr>
              <w:pStyle w:val="ListParagraph"/>
              <w:numPr>
                <w:ilvl w:val="1"/>
                <w:numId w:val="2"/>
              </w:numPr>
              <w:spacing w:after="0" w:line="240" w:lineRule="auto"/>
              <w:ind w:left="841"/>
              <w:textAlignment w:val="baseline"/>
              <w:rPr>
                <w:rFonts w:asciiTheme="minorHAnsi" w:eastAsia="Times New Roman" w:hAnsiTheme="minorHAnsi" w:cstheme="minorHAnsi"/>
                <w:b/>
                <w:bCs/>
                <w:lang w:val="en-GB" w:eastAsia="en-GB"/>
              </w:rPr>
            </w:pPr>
            <w:proofErr w:type="spellStart"/>
            <w:r w:rsidRPr="00430BF3">
              <w:rPr>
                <w:rFonts w:asciiTheme="minorHAnsi" w:eastAsia="Times New Roman" w:hAnsiTheme="minorHAnsi" w:cstheme="minorHAnsi"/>
                <w:b/>
                <w:bCs/>
                <w:lang w:val="en-GB" w:eastAsia="en-GB"/>
              </w:rPr>
              <w:t>Primijenite</w:t>
            </w:r>
            <w:proofErr w:type="spellEnd"/>
            <w:r w:rsidRPr="00430BF3">
              <w:rPr>
                <w:rFonts w:asciiTheme="minorHAnsi" w:eastAsia="Times New Roman" w:hAnsiTheme="minorHAnsi" w:cstheme="minorHAnsi"/>
                <w:b/>
                <w:bCs/>
                <w:lang w:val="en-GB" w:eastAsia="en-GB"/>
              </w:rPr>
              <w:t xml:space="preserve"> </w:t>
            </w:r>
            <w:proofErr w:type="spellStart"/>
            <w:r w:rsidRPr="00430BF3">
              <w:rPr>
                <w:rFonts w:asciiTheme="minorHAnsi" w:eastAsia="Times New Roman" w:hAnsiTheme="minorHAnsi" w:cstheme="minorHAnsi"/>
                <w:b/>
                <w:bCs/>
                <w:lang w:val="en-GB" w:eastAsia="en-GB"/>
              </w:rPr>
              <w:t>hibridni</w:t>
            </w:r>
            <w:proofErr w:type="spellEnd"/>
            <w:r w:rsidRPr="00430BF3">
              <w:rPr>
                <w:rFonts w:asciiTheme="minorHAnsi" w:eastAsia="Times New Roman" w:hAnsiTheme="minorHAnsi" w:cstheme="minorHAnsi"/>
                <w:b/>
                <w:bCs/>
                <w:lang w:val="en-GB" w:eastAsia="en-GB"/>
              </w:rPr>
              <w:t xml:space="preserve"> </w:t>
            </w:r>
            <w:proofErr w:type="spellStart"/>
            <w:r w:rsidRPr="00430BF3">
              <w:rPr>
                <w:rFonts w:asciiTheme="minorHAnsi" w:eastAsia="Times New Roman" w:hAnsiTheme="minorHAnsi" w:cstheme="minorHAnsi"/>
                <w:b/>
                <w:bCs/>
                <w:lang w:val="en-GB" w:eastAsia="en-GB"/>
              </w:rPr>
              <w:t>marketinški</w:t>
            </w:r>
            <w:proofErr w:type="spellEnd"/>
            <w:r w:rsidRPr="00430BF3">
              <w:rPr>
                <w:rFonts w:asciiTheme="minorHAnsi" w:eastAsia="Times New Roman" w:hAnsiTheme="minorHAnsi" w:cstheme="minorHAnsi"/>
                <w:b/>
                <w:bCs/>
                <w:lang w:val="en-GB" w:eastAsia="en-GB"/>
              </w:rPr>
              <w:t xml:space="preserve"> </w:t>
            </w:r>
            <w:proofErr w:type="spellStart"/>
            <w:r w:rsidRPr="00430BF3">
              <w:rPr>
                <w:rFonts w:asciiTheme="minorHAnsi" w:eastAsia="Times New Roman" w:hAnsiTheme="minorHAnsi" w:cstheme="minorHAnsi"/>
                <w:b/>
                <w:bCs/>
                <w:lang w:val="en-GB" w:eastAsia="en-GB"/>
              </w:rPr>
              <w:t>pristup</w:t>
            </w:r>
            <w:proofErr w:type="spellEnd"/>
          </w:p>
          <w:p w14:paraId="46EFB9BE" w14:textId="77777777" w:rsidR="00867016" w:rsidRPr="00263D3D" w:rsidRDefault="00430BF3"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Zanemarite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digitalne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klijente</w:t>
            </w:r>
            <w:proofErr w:type="spellEnd"/>
          </w:p>
          <w:p w14:paraId="75B593A9" w14:textId="77777777" w:rsidR="00867016" w:rsidRPr="00263D3D" w:rsidRDefault="00430BF3"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Jednostavno</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ih</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zanemarite</w:t>
            </w:r>
            <w:proofErr w:type="spellEnd"/>
            <w:r>
              <w:rPr>
                <w:rFonts w:asciiTheme="minorHAnsi" w:eastAsia="Times New Roman" w:hAnsiTheme="minorHAnsi" w:cstheme="minorHAnsi"/>
                <w:lang w:val="en-GB" w:eastAsia="en-GB"/>
              </w:rPr>
              <w:t xml:space="preserve"> – </w:t>
            </w:r>
            <w:proofErr w:type="spellStart"/>
            <w:r>
              <w:rPr>
                <w:rFonts w:asciiTheme="minorHAnsi" w:eastAsia="Times New Roman" w:hAnsiTheme="minorHAnsi" w:cstheme="minorHAnsi"/>
                <w:lang w:val="en-GB" w:eastAsia="en-GB"/>
              </w:rPr>
              <w:t>premali</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dio</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tržišta</w:t>
            </w:r>
            <w:proofErr w:type="spellEnd"/>
          </w:p>
          <w:p w14:paraId="51EEB6A0" w14:textId="77777777" w:rsidR="00867016" w:rsidRPr="00430BF3" w:rsidRDefault="00430BF3" w:rsidP="000A0CA1">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Koristite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samo</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tradicionalne</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medije</w:t>
            </w:r>
            <w:proofErr w:type="spellEnd"/>
          </w:p>
          <w:p w14:paraId="4DE0F842" w14:textId="77777777"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16BD4ED1"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1779A1A0" w14:textId="77777777" w:rsidR="006049C6" w:rsidRPr="00D5134E" w:rsidRDefault="006049C6">
            <w:pPr>
              <w:rPr>
                <w:rFonts w:asciiTheme="minorHAnsi" w:eastAsia="Times New Roman" w:hAnsiTheme="minorHAnsi" w:cstheme="minorHAnsi"/>
                <w:b/>
                <w:bCs/>
                <w:color w:val="FFFFFF" w:themeColor="background1"/>
                <w:lang w:val="en-GB" w:eastAsia="en-GB"/>
              </w:rPr>
            </w:pPr>
            <w:proofErr w:type="spellStart"/>
            <w:r w:rsidRPr="00D5134E">
              <w:rPr>
                <w:rFonts w:asciiTheme="minorHAnsi" w:hAnsiTheme="minorHAnsi" w:cstheme="minorHAnsi"/>
                <w:b/>
                <w:bCs/>
                <w:color w:val="FFFFFF" w:themeColor="background1"/>
                <w:lang w:val="en-GB"/>
              </w:rPr>
              <w:t>Skup</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alata</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smjernice</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najbolje</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prakse</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popis</w:t>
            </w:r>
            <w:proofErr w:type="spellEnd"/>
            <w:r w:rsidRPr="00D5134E">
              <w:rPr>
                <w:rFonts w:asciiTheme="minorHAnsi" w:hAnsiTheme="minorHAnsi" w:cstheme="minorHAnsi"/>
                <w:b/>
                <w:bCs/>
                <w:color w:val="FFFFFF" w:themeColor="background1"/>
                <w:lang w:val="en-GB"/>
              </w:rPr>
              <w:t xml:space="preserve"> za </w:t>
            </w:r>
            <w:proofErr w:type="spellStart"/>
            <w:r w:rsidRPr="00D5134E">
              <w:rPr>
                <w:rFonts w:asciiTheme="minorHAnsi" w:hAnsiTheme="minorHAnsi" w:cstheme="minorHAnsi"/>
                <w:b/>
                <w:bCs/>
                <w:color w:val="FFFFFF" w:themeColor="background1"/>
                <w:lang w:val="en-GB"/>
              </w:rPr>
              <w:t>provjeru</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naučene</w:t>
            </w:r>
            <w:proofErr w:type="spellEnd"/>
            <w:r w:rsidRPr="00D5134E">
              <w:rPr>
                <w:rFonts w:asciiTheme="minorHAnsi" w:hAnsiTheme="minorHAnsi" w:cstheme="minorHAnsi"/>
                <w:b/>
                <w:bCs/>
                <w:color w:val="FFFFFF" w:themeColor="background1"/>
                <w:lang w:val="en-GB"/>
              </w:rPr>
              <w:t xml:space="preserve"> </w:t>
            </w:r>
            <w:proofErr w:type="spellStart"/>
            <w:r w:rsidRPr="00D5134E">
              <w:rPr>
                <w:rFonts w:asciiTheme="minorHAnsi" w:hAnsiTheme="minorHAnsi" w:cstheme="minorHAnsi"/>
                <w:b/>
                <w:bCs/>
                <w:color w:val="FFFFFF" w:themeColor="background1"/>
                <w:lang w:val="en-GB"/>
              </w:rPr>
              <w:t>lekcije</w:t>
            </w:r>
            <w:proofErr w:type="spellEnd"/>
            <w:r w:rsidRPr="00D5134E">
              <w:rPr>
                <w:rFonts w:asciiTheme="minorHAnsi" w:hAnsiTheme="minorHAnsi" w:cstheme="minorHAnsi"/>
                <w:b/>
                <w:bCs/>
                <w:color w:val="FFFFFF" w:themeColor="background1"/>
                <w:lang w:val="en-GB"/>
              </w:rPr>
              <w:t xml:space="preserve">...) </w:t>
            </w:r>
            <w:r w:rsidRPr="00D5134E">
              <w:rPr>
                <w:rFonts w:asciiTheme="minorHAnsi" w:hAnsiTheme="minorHAnsi" w:cstheme="minorHAnsi"/>
                <w:b/>
                <w:bCs/>
                <w:color w:val="C00000"/>
                <w:lang w:val="en-GB"/>
              </w:rPr>
              <w:t>KOJI ĆE KORISTITI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303A3E75"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Ime</w:t>
            </w:r>
            <w:r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7AE559"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04455FB4"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7856657"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3B3FD35" w14:textId="77777777" w:rsidR="006049C6" w:rsidRPr="00D5134E" w:rsidRDefault="006049C6">
            <w:pPr>
              <w:tabs>
                <w:tab w:val="left" w:pos="3516"/>
              </w:tabs>
              <w:rPr>
                <w:rFonts w:asciiTheme="minorHAnsi" w:hAnsiTheme="minorHAnsi" w:cstheme="minorHAnsi"/>
                <w:b/>
                <w:bCs/>
                <w:color w:val="FFFFFF" w:themeColor="background1"/>
                <w:lang w:val="en-GB"/>
              </w:rPr>
            </w:pPr>
            <w:proofErr w:type="spellStart"/>
            <w:r w:rsidRPr="00D5134E">
              <w:rPr>
                <w:rFonts w:asciiTheme="minorHAnsi" w:hAnsiTheme="minorHAnsi" w:cstheme="minorHAnsi"/>
                <w:b/>
                <w:bCs/>
                <w:color w:val="FFFFFF" w:themeColor="background1"/>
                <w:lang w:val="en-GB"/>
              </w:rPr>
              <w:t>Opis</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5BFC8"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669B3A37"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6C1532A9"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158E7B1F"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4753BDA"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08614A1" w14:textId="77777777" w:rsidR="006049C6" w:rsidRPr="00D5134E" w:rsidRDefault="006049C6">
            <w:pPr>
              <w:tabs>
                <w:tab w:val="left" w:pos="3516"/>
              </w:tabs>
              <w:rPr>
                <w:rFonts w:asciiTheme="minorHAnsi" w:hAnsiTheme="minorHAnsi" w:cstheme="minorHAnsi"/>
                <w:b/>
                <w:bCs/>
                <w:color w:val="FFFFFF" w:themeColor="background1"/>
                <w:lang w:val="en-GB"/>
              </w:rPr>
            </w:pPr>
            <w:proofErr w:type="gramStart"/>
            <w:r w:rsidRPr="00D5134E">
              <w:rPr>
                <w:rFonts w:asciiTheme="minorHAnsi" w:hAnsiTheme="minorHAnsi" w:cstheme="minorHAnsi"/>
                <w:b/>
                <w:bCs/>
                <w:color w:val="FFFFFF" w:themeColor="background1"/>
                <w:lang w:val="en-GB"/>
              </w:rPr>
              <w:t>Link</w:t>
            </w:r>
            <w:proofErr w:type="gramEnd"/>
            <w:r w:rsidRPr="00D5134E">
              <w:rPr>
                <w:rFonts w:asciiTheme="minorHAnsi" w:hAnsiTheme="minorHAnsi" w:cstheme="minorHAnsi"/>
                <w:b/>
                <w:bCs/>
                <w:color w:val="FFFFFF" w:themeColor="background1"/>
                <w:lang w:val="en-GB"/>
              </w:rPr>
              <w:t xml:space="preserve"> od </w:t>
            </w:r>
            <w:proofErr w:type="spellStart"/>
            <w:r w:rsidRPr="00D5134E">
              <w:rPr>
                <w:rFonts w:asciiTheme="minorHAnsi" w:hAnsiTheme="minorHAnsi" w:cstheme="minorHAnsi"/>
                <w:b/>
                <w:bCs/>
                <w:color w:val="FFFFFF" w:themeColor="background1"/>
                <w:lang w:val="en-GB"/>
              </w:rPr>
              <w:t>interesa</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D236D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00018BC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61623C3" w14:textId="77777777" w:rsidR="006049C6" w:rsidRPr="00D5134E" w:rsidRDefault="006049C6">
            <w:pPr>
              <w:rPr>
                <w:rFonts w:asciiTheme="minorHAnsi" w:eastAsia="Times New Roman" w:hAnsiTheme="minorHAnsi" w:cstheme="minorHAnsi"/>
                <w:b/>
                <w:bCs/>
                <w:color w:val="FFFFFF" w:themeColor="background1"/>
                <w:lang w:val="en-GB" w:eastAsia="en-GB"/>
              </w:rPr>
            </w:pPr>
            <w:proofErr w:type="spellStart"/>
            <w:r w:rsidRPr="00D5134E">
              <w:rPr>
                <w:rFonts w:asciiTheme="minorHAnsi" w:eastAsia="Times New Roman" w:hAnsiTheme="minorHAnsi" w:cstheme="minorHAnsi"/>
                <w:b/>
                <w:bCs/>
                <w:color w:val="FFFFFF" w:themeColor="background1"/>
                <w:lang w:val="en-GB" w:eastAsia="en-GB"/>
              </w:rPr>
              <w:lastRenderedPageBreak/>
              <w:t>Resursi</w:t>
            </w:r>
            <w:proofErr w:type="spellEnd"/>
            <w:r w:rsidRPr="00D5134E">
              <w:rPr>
                <w:rFonts w:asciiTheme="minorHAnsi" w:eastAsia="Times New Roman" w:hAnsiTheme="minorHAnsi" w:cstheme="minorHAnsi"/>
                <w:b/>
                <w:bCs/>
                <w:color w:val="FFFFFF" w:themeColor="background1"/>
                <w:lang w:val="en-GB" w:eastAsia="en-GB"/>
              </w:rPr>
              <w:t xml:space="preserve"> (video </w:t>
            </w:r>
            <w:proofErr w:type="spellStart"/>
            <w:r w:rsidRPr="00D5134E">
              <w:rPr>
                <w:rFonts w:asciiTheme="minorHAnsi" w:eastAsia="Times New Roman" w:hAnsiTheme="minorHAnsi" w:cstheme="minorHAnsi"/>
                <w:b/>
                <w:bCs/>
                <w:color w:val="FFFFFF" w:themeColor="background1"/>
                <w:lang w:val="en-GB" w:eastAsia="en-GB"/>
              </w:rPr>
              <w:t>zapisi</w:t>
            </w:r>
            <w:proofErr w:type="spellEnd"/>
            <w:r w:rsidRPr="00D5134E">
              <w:rPr>
                <w:rFonts w:asciiTheme="minorHAnsi" w:eastAsia="Times New Roman" w:hAnsiTheme="minorHAnsi" w:cstheme="minorHAnsi"/>
                <w:b/>
                <w:bCs/>
                <w:color w:val="FFFFFF" w:themeColor="background1"/>
                <w:lang w:val="en-GB" w:eastAsia="en-GB"/>
              </w:rPr>
              <w:t xml:space="preserve">, </w:t>
            </w:r>
            <w:proofErr w:type="spellStart"/>
            <w:r w:rsidRPr="00D5134E">
              <w:rPr>
                <w:rFonts w:asciiTheme="minorHAnsi" w:eastAsia="Times New Roman" w:hAnsiTheme="minorHAnsi" w:cstheme="minorHAnsi"/>
                <w:b/>
                <w:bCs/>
                <w:color w:val="FFFFFF" w:themeColor="background1"/>
                <w:lang w:val="en-GB" w:eastAsia="en-GB"/>
              </w:rPr>
              <w:t>referentna</w:t>
            </w:r>
            <w:proofErr w:type="spellEnd"/>
            <w:r w:rsidRPr="00D5134E">
              <w:rPr>
                <w:rFonts w:asciiTheme="minorHAnsi" w:eastAsia="Times New Roman" w:hAnsiTheme="minorHAnsi" w:cstheme="minorHAnsi"/>
                <w:b/>
                <w:bCs/>
                <w:color w:val="FFFFFF" w:themeColor="background1"/>
                <w:lang w:val="en-GB" w:eastAsia="en-GB"/>
              </w:rPr>
              <w:t xml:space="preserve"> </w:t>
            </w:r>
            <w:proofErr w:type="spellStart"/>
            <w:r w:rsidRPr="00D5134E">
              <w:rPr>
                <w:rFonts w:asciiTheme="minorHAnsi" w:eastAsia="Times New Roman" w:hAnsiTheme="minorHAnsi" w:cstheme="minorHAnsi"/>
                <w:b/>
                <w:bCs/>
                <w:color w:val="FFFFFF" w:themeColor="background1"/>
                <w:lang w:val="en-GB" w:eastAsia="en-GB"/>
              </w:rPr>
              <w:t>veza</w:t>
            </w:r>
            <w:proofErr w:type="spellEnd"/>
            <w:r w:rsidRPr="00D5134E">
              <w:rPr>
                <w:rFonts w:asciiTheme="minorHAnsi" w:eastAsia="Times New Roman" w:hAnsiTheme="minorHAnsi" w:cstheme="minorHAnsi"/>
                <w:b/>
                <w:bCs/>
                <w:color w:val="FFFFFF" w:themeColor="background1"/>
                <w:lang w:val="en-GB" w:eastAsia="en-GB"/>
              </w:rPr>
              <w: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66BEF6" w14:textId="77777777" w:rsidR="00F743F2" w:rsidRPr="00F743F2" w:rsidRDefault="00632FF6" w:rsidP="00F743F2">
            <w:pPr>
              <w:rPr>
                <w:rFonts w:asciiTheme="minorHAnsi" w:hAnsiTheme="minorHAnsi" w:cstheme="minorHAnsi"/>
                <w:color w:val="2F5496" w:themeColor="accent1" w:themeShade="BF"/>
                <w:lang w:val="en-US"/>
              </w:rPr>
            </w:pPr>
            <w:hyperlink r:id="rId7" w:history="1">
              <w:r w:rsidR="00F743F2" w:rsidRPr="00F743F2">
                <w:rPr>
                  <w:rStyle w:val="Hyperlink"/>
                  <w:rFonts w:asciiTheme="minorHAnsi" w:hAnsiTheme="minorHAnsi" w:cstheme="minorHAnsi"/>
                  <w:lang w:val="en-GB"/>
                </w:rPr>
                <w:t>https://www.elasticpath.com/blog/Top-10-Things-Customers-Expect-from-Your-Online-Store</w:t>
              </w:r>
            </w:hyperlink>
          </w:p>
          <w:p w14:paraId="02B8DC61" w14:textId="77777777" w:rsidR="006C3CD6" w:rsidRDefault="00632FF6" w:rsidP="00F743F2">
            <w:pPr>
              <w:rPr>
                <w:rFonts w:asciiTheme="minorHAnsi" w:hAnsiTheme="minorHAnsi" w:cstheme="minorHAnsi"/>
                <w:color w:val="2F5496" w:themeColor="accent1" w:themeShade="BF"/>
                <w:lang w:val="en-US"/>
              </w:rPr>
            </w:pPr>
            <w:hyperlink r:id="rId8" w:history="1">
              <w:r w:rsidR="00F743F2" w:rsidRPr="00F743F2">
                <w:rPr>
                  <w:rStyle w:val="Hyperlink"/>
                  <w:rFonts w:asciiTheme="minorHAnsi" w:hAnsiTheme="minorHAnsi" w:cstheme="minorHAnsi"/>
                  <w:lang w:val="en-GB"/>
                </w:rPr>
                <w:t xml:space="preserve">https </w:t>
              </w:r>
            </w:hyperlink>
            <w:hyperlink r:id="rId9" w:history="1">
              <w:r w:rsidR="00F743F2" w:rsidRPr="00F743F2">
                <w:rPr>
                  <w:rStyle w:val="Hyperlink"/>
                  <w:rFonts w:asciiTheme="minorHAnsi" w:hAnsiTheme="minorHAnsi" w:cstheme="minorHAnsi"/>
                  <w:lang w:val="en-GB"/>
                </w:rPr>
                <w:t xml:space="preserve">://www.statista.com/chart/7957/whats-important-to-the-online-shopper </w:t>
              </w:r>
            </w:hyperlink>
            <w:hyperlink r:id="rId10" w:history="1">
              <w:r w:rsidR="00F743F2" w:rsidRPr="00F743F2">
                <w:rPr>
                  <w:rStyle w:val="Hyperlink"/>
                  <w:rFonts w:asciiTheme="minorHAnsi" w:hAnsiTheme="minorHAnsi" w:cstheme="minorHAnsi"/>
                  <w:lang w:val="en-GB"/>
                </w:rPr>
                <w:t>/</w:t>
              </w:r>
            </w:hyperlink>
          </w:p>
          <w:p w14:paraId="08EB3621" w14:textId="77777777" w:rsidR="00C472DA" w:rsidRPr="00C472DA" w:rsidRDefault="00632FF6" w:rsidP="00C472DA">
            <w:pPr>
              <w:rPr>
                <w:rFonts w:asciiTheme="minorHAnsi" w:hAnsiTheme="minorHAnsi" w:cstheme="minorHAnsi"/>
                <w:color w:val="2F5496" w:themeColor="accent1" w:themeShade="BF"/>
                <w:lang w:val="en-US"/>
              </w:rPr>
            </w:pPr>
            <w:hyperlink r:id="rId11" w:history="1">
              <w:r w:rsidR="00C472DA" w:rsidRPr="00C472DA">
                <w:rPr>
                  <w:rStyle w:val="Hyperlink"/>
                  <w:rFonts w:asciiTheme="minorHAnsi" w:hAnsiTheme="minorHAnsi" w:cstheme="minorHAnsi"/>
                  <w:lang w:val="en-US"/>
                </w:rPr>
                <w:t xml:space="preserve">https://salesfloor.net/blog/generations-shopping-habits </w:t>
              </w:r>
            </w:hyperlink>
            <w:hyperlink r:id="rId12" w:history="1">
              <w:r w:rsidR="00C472DA" w:rsidRPr="00C472DA">
                <w:rPr>
                  <w:rStyle w:val="Hyperlink"/>
                  <w:rFonts w:asciiTheme="minorHAnsi" w:hAnsiTheme="minorHAnsi" w:cstheme="minorHAnsi"/>
                  <w:lang w:val="en-US"/>
                </w:rPr>
                <w:t>/</w:t>
              </w:r>
            </w:hyperlink>
          </w:p>
          <w:p w14:paraId="42884F01" w14:textId="77777777" w:rsidR="00F743F2" w:rsidRDefault="00632FF6" w:rsidP="00C472DA">
            <w:pPr>
              <w:rPr>
                <w:rFonts w:asciiTheme="minorHAnsi" w:hAnsiTheme="minorHAnsi" w:cstheme="minorHAnsi"/>
                <w:color w:val="2F5496" w:themeColor="accent1" w:themeShade="BF"/>
                <w:lang w:val="en-US"/>
              </w:rPr>
            </w:pPr>
            <w:hyperlink r:id="rId13" w:history="1">
              <w:r w:rsidR="00C472DA" w:rsidRPr="00C472DA">
                <w:rPr>
                  <w:rStyle w:val="Hyperlink"/>
                  <w:rFonts w:asciiTheme="minorHAnsi" w:hAnsiTheme="minorHAnsi" w:cstheme="minorHAnsi"/>
                  <w:lang w:val="en-US"/>
                </w:rPr>
                <w:t xml:space="preserve">https://www.npd.com/news/thought-leadership/2018/10-ways-younger-and-older-millennials-shop-differently </w:t>
              </w:r>
            </w:hyperlink>
            <w:hyperlink r:id="rId14" w:history="1">
              <w:r w:rsidR="00C472DA" w:rsidRPr="00C472DA">
                <w:rPr>
                  <w:rStyle w:val="Hyperlink"/>
                  <w:rFonts w:asciiTheme="minorHAnsi" w:hAnsiTheme="minorHAnsi" w:cstheme="minorHAnsi"/>
                  <w:lang w:val="en-US"/>
                </w:rPr>
                <w:t>/</w:t>
              </w:r>
            </w:hyperlink>
          </w:p>
          <w:p w14:paraId="024BC0FC" w14:textId="77777777" w:rsidR="00C472DA" w:rsidRDefault="00632FF6" w:rsidP="00C472DA">
            <w:pPr>
              <w:rPr>
                <w:rFonts w:asciiTheme="minorHAnsi" w:hAnsiTheme="minorHAnsi" w:cstheme="minorHAnsi"/>
                <w:color w:val="2F5496" w:themeColor="accent1" w:themeShade="BF"/>
                <w:lang w:val="en-US"/>
              </w:rPr>
            </w:pPr>
            <w:hyperlink r:id="rId15" w:history="1">
              <w:r w:rsidR="00C472DA" w:rsidRPr="00C472DA">
                <w:rPr>
                  <w:rStyle w:val="Hyperlink"/>
                  <w:rFonts w:asciiTheme="minorHAnsi" w:hAnsiTheme="minorHAnsi" w:cstheme="minorHAnsi"/>
                </w:rPr>
                <w:t xml:space="preserve">https://elle.in/comparing-shopping-habits-of-gen-z-and-millenials/#:~: </w:t>
              </w:r>
            </w:hyperlink>
            <w:hyperlink r:id="rId16" w:history="1">
              <w:r w:rsidR="00C472DA" w:rsidRPr="00C472DA">
                <w:rPr>
                  <w:rStyle w:val="Hyperlink"/>
                  <w:rFonts w:asciiTheme="minorHAnsi" w:hAnsiTheme="minorHAnsi" w:cstheme="minorHAnsi"/>
                </w:rPr>
                <w:t>text=A%202021%20Survey%20Monkey%20report,and%20are%20manje%20vjerojatnije%20to</w:t>
              </w:r>
            </w:hyperlink>
          </w:p>
          <w:p w14:paraId="2F372FC2" w14:textId="77777777" w:rsidR="00C472DA" w:rsidRPr="00C472DA" w:rsidRDefault="00632FF6" w:rsidP="00C472DA">
            <w:pPr>
              <w:rPr>
                <w:rFonts w:asciiTheme="minorHAnsi" w:hAnsiTheme="minorHAnsi" w:cstheme="minorHAnsi"/>
                <w:color w:val="2F5496" w:themeColor="accent1" w:themeShade="BF"/>
                <w:lang w:val="en-US"/>
              </w:rPr>
            </w:pPr>
            <w:hyperlink r:id="rId17" w:history="1">
              <w:r w:rsidR="00C472DA" w:rsidRPr="00C472DA">
                <w:rPr>
                  <w:rStyle w:val="Hyperlink"/>
                  <w:rFonts w:asciiTheme="minorHAnsi" w:hAnsiTheme="minorHAnsi" w:cstheme="minorHAnsi"/>
                  <w:lang w:val="es-ES"/>
                </w:rPr>
                <w:t xml:space="preserve">https:// </w:t>
              </w:r>
            </w:hyperlink>
            <w:hyperlink r:id="rId18" w:history="1">
              <w:r w:rsidR="00C472DA" w:rsidRPr="00C472DA">
                <w:rPr>
                  <w:rStyle w:val="Hyperlink"/>
                  <w:rFonts w:asciiTheme="minorHAnsi" w:hAnsiTheme="minorHAnsi" w:cstheme="minorHAnsi"/>
                  <w:lang w:val="es-ES"/>
                </w:rPr>
                <w:t>belvg.com/blog/generation-y-vs-z-how-do-they-shop-online.html</w:t>
              </w:r>
            </w:hyperlink>
            <w:r w:rsidR="00C472DA" w:rsidRPr="00C472DA">
              <w:rPr>
                <w:rFonts w:asciiTheme="minorHAnsi" w:hAnsiTheme="minorHAnsi" w:cstheme="minorHAnsi"/>
                <w:color w:val="2F5496" w:themeColor="accent1" w:themeShade="BF"/>
                <w:lang w:val="es-ES"/>
              </w:rPr>
              <w:t xml:space="preserve"> </w:t>
            </w:r>
          </w:p>
          <w:p w14:paraId="732FDF65" w14:textId="77777777" w:rsidR="00C472DA" w:rsidRPr="00C472DA" w:rsidRDefault="00632FF6" w:rsidP="00C472DA">
            <w:pPr>
              <w:rPr>
                <w:rFonts w:asciiTheme="minorHAnsi" w:hAnsiTheme="minorHAnsi" w:cstheme="minorHAnsi"/>
                <w:color w:val="2F5496" w:themeColor="accent1" w:themeShade="BF"/>
                <w:lang w:val="en-US"/>
              </w:rPr>
            </w:pPr>
            <w:hyperlink r:id="rId19" w:history="1">
              <w:r w:rsidR="00C472DA" w:rsidRPr="00C472DA">
                <w:rPr>
                  <w:rStyle w:val="Hyperlink"/>
                  <w:rFonts w:asciiTheme="minorHAnsi" w:hAnsiTheme="minorHAnsi" w:cstheme="minorHAnsi"/>
                  <w:lang w:val="en-US"/>
                </w:rPr>
                <w:t xml:space="preserve">https:// </w:t>
              </w:r>
            </w:hyperlink>
            <w:hyperlink r:id="rId20" w:history="1">
              <w:r w:rsidR="00C472DA" w:rsidRPr="00C472DA">
                <w:rPr>
                  <w:rStyle w:val="Hyperlink"/>
                  <w:rFonts w:asciiTheme="minorHAnsi" w:hAnsiTheme="minorHAnsi" w:cstheme="minorHAnsi"/>
                  <w:lang w:val="en-US"/>
                </w:rPr>
                <w:t>www.indeed.com/career-advice/career-development/marketing-strategies-attract-retain-customers</w:t>
              </w:r>
            </w:hyperlink>
            <w:r w:rsidR="00C472DA" w:rsidRPr="00C472DA">
              <w:rPr>
                <w:rFonts w:asciiTheme="minorHAnsi" w:hAnsiTheme="minorHAnsi" w:cstheme="minorHAnsi"/>
                <w:color w:val="2F5496" w:themeColor="accent1" w:themeShade="BF"/>
                <w:lang w:val="en-US"/>
              </w:rPr>
              <w:t xml:space="preserve"> </w:t>
            </w:r>
          </w:p>
          <w:p w14:paraId="0E9A2632" w14:textId="77777777" w:rsidR="00C472DA" w:rsidRPr="00C472DA" w:rsidRDefault="00632FF6" w:rsidP="00C472DA">
            <w:pPr>
              <w:rPr>
                <w:rFonts w:asciiTheme="minorHAnsi" w:hAnsiTheme="minorHAnsi" w:cstheme="minorHAnsi"/>
                <w:color w:val="2F5496" w:themeColor="accent1" w:themeShade="BF"/>
                <w:lang w:val="en-US"/>
              </w:rPr>
            </w:pPr>
            <w:hyperlink r:id="rId21" w:history="1">
              <w:r w:rsidR="00C472DA" w:rsidRPr="00C472DA">
                <w:rPr>
                  <w:rStyle w:val="Hyperlink"/>
                  <w:rFonts w:asciiTheme="minorHAnsi" w:hAnsiTheme="minorHAnsi" w:cstheme="minorHAnsi"/>
                  <w:lang w:val="en-US"/>
                </w:rPr>
                <w:t xml:space="preserve">https://www.forbes.com/sites/forbescoachescouncil/2021/02/25/how-to-create-a-digital-marketing-strategy-eight-steps-to-laser-focus-your-plan </w:t>
              </w:r>
            </w:hyperlink>
            <w:hyperlink r:id="rId22" w:history="1">
              <w:r w:rsidR="00C472DA" w:rsidRPr="00C472DA">
                <w:rPr>
                  <w:rStyle w:val="Hyperlink"/>
                  <w:rFonts w:asciiTheme="minorHAnsi" w:hAnsiTheme="minorHAnsi" w:cstheme="minorHAnsi"/>
                  <w:lang w:val="en-US"/>
                </w:rPr>
                <w:t>/</w:t>
              </w:r>
            </w:hyperlink>
            <w:r w:rsidR="00C472DA" w:rsidRPr="00C472DA">
              <w:rPr>
                <w:rFonts w:asciiTheme="minorHAnsi" w:hAnsiTheme="minorHAnsi" w:cstheme="minorHAnsi"/>
                <w:color w:val="2F5496" w:themeColor="accent1" w:themeShade="BF"/>
                <w:lang w:val="en-US"/>
              </w:rPr>
              <w:t xml:space="preserve"> </w:t>
            </w:r>
          </w:p>
          <w:p w14:paraId="4AB8136C" w14:textId="77777777" w:rsidR="00C472DA" w:rsidRPr="00C472DA" w:rsidRDefault="00632FF6" w:rsidP="00C472DA">
            <w:pPr>
              <w:rPr>
                <w:rFonts w:asciiTheme="minorHAnsi" w:hAnsiTheme="minorHAnsi" w:cstheme="minorHAnsi"/>
                <w:color w:val="2F5496" w:themeColor="accent1" w:themeShade="BF"/>
                <w:lang w:val="en-US"/>
              </w:rPr>
            </w:pPr>
            <w:hyperlink r:id="rId23" w:history="1">
              <w:r w:rsidR="00C472DA" w:rsidRPr="00C472DA">
                <w:rPr>
                  <w:rStyle w:val="Hyperlink"/>
                  <w:rFonts w:asciiTheme="minorHAnsi" w:hAnsiTheme="minorHAnsi" w:cstheme="minorHAnsi"/>
                  <w:lang w:val="en-US"/>
                </w:rPr>
                <w:t xml:space="preserve">https:// </w:t>
              </w:r>
            </w:hyperlink>
            <w:hyperlink r:id="rId24" w:history="1">
              <w:r w:rsidR="00C472DA" w:rsidRPr="00C472DA">
                <w:rPr>
                  <w:rStyle w:val="Hyperlink"/>
                  <w:rFonts w:asciiTheme="minorHAnsi" w:hAnsiTheme="minorHAnsi" w:cstheme="minorHAnsi"/>
                  <w:lang w:val="en-US"/>
                </w:rPr>
                <w:t>www.wns.co.za/insights/blogs/blogdetail/374/balancing-digital-and-non-digital-to-improve-customer-experience-</w:t>
              </w:r>
            </w:hyperlink>
          </w:p>
          <w:p w14:paraId="12CDE61C" w14:textId="77777777" w:rsidR="00C472DA" w:rsidRPr="00027CAC" w:rsidRDefault="00632FF6" w:rsidP="00C472DA">
            <w:pPr>
              <w:rPr>
                <w:rFonts w:asciiTheme="minorHAnsi" w:hAnsiTheme="minorHAnsi" w:cstheme="minorHAnsi"/>
                <w:color w:val="2F5496" w:themeColor="accent1" w:themeShade="BF"/>
                <w:lang w:val="en-US"/>
              </w:rPr>
            </w:pPr>
            <w:hyperlink r:id="rId25" w:history="1">
              <w:r w:rsidR="00C472DA" w:rsidRPr="00C472DA">
                <w:rPr>
                  <w:rStyle w:val="Hyperlink"/>
                  <w:rFonts w:asciiTheme="minorHAnsi" w:hAnsiTheme="minorHAnsi" w:cstheme="minorHAnsi"/>
                  <w:lang w:val="en-US"/>
                </w:rPr>
                <w:t xml:space="preserve">https://www.ceotodaymagazine.com/2022/02/6-efficient-non-digital-marketing-strategies </w:t>
              </w:r>
            </w:hyperlink>
            <w:hyperlink r:id="rId26" w:history="1">
              <w:r w:rsidR="00C472DA" w:rsidRPr="00C472DA">
                <w:rPr>
                  <w:rStyle w:val="Hyperlink"/>
                  <w:rFonts w:asciiTheme="minorHAnsi" w:hAnsiTheme="minorHAnsi" w:cstheme="minorHAnsi"/>
                  <w:lang w:val="en-US"/>
                </w:rPr>
                <w:t>/</w:t>
              </w:r>
            </w:hyperlink>
            <w:r w:rsidR="00C472DA" w:rsidRPr="00C472DA">
              <w:rPr>
                <w:rFonts w:asciiTheme="minorHAnsi" w:hAnsiTheme="minorHAnsi" w:cstheme="minorHAnsi"/>
                <w:color w:val="2F5496" w:themeColor="accent1" w:themeShade="BF"/>
                <w:lang w:val="en-US"/>
              </w:rPr>
              <w:t xml:space="preserve">  </w:t>
            </w:r>
          </w:p>
        </w:tc>
      </w:tr>
      <w:tr w:rsidR="006049C6" w:rsidRPr="00D5134E" w14:paraId="385D1CFF"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65C0F55" w14:textId="77777777" w:rsidR="006049C6" w:rsidRPr="00D5134E" w:rsidRDefault="006049C6">
            <w:pPr>
              <w:rPr>
                <w:rFonts w:asciiTheme="minorHAnsi" w:eastAsia="Times New Roman" w:hAnsiTheme="minorHAnsi" w:cstheme="minorHAnsi"/>
                <w:b/>
                <w:bCs/>
                <w:color w:val="FFFFFF" w:themeColor="background1"/>
                <w:lang w:val="en-GB" w:eastAsia="en-GB"/>
              </w:rPr>
            </w:pPr>
            <w:proofErr w:type="spellStart"/>
            <w:r w:rsidRPr="00D5134E">
              <w:rPr>
                <w:rFonts w:asciiTheme="minorHAnsi" w:eastAsia="Times New Roman" w:hAnsiTheme="minorHAnsi" w:cstheme="minorHAnsi"/>
                <w:b/>
                <w:bCs/>
                <w:color w:val="FFFFFF" w:themeColor="background1"/>
                <w:lang w:val="en-GB" w:eastAsia="en-GB"/>
              </w:rPr>
              <w:t>Povezani</w:t>
            </w:r>
            <w:proofErr w:type="spellEnd"/>
            <w:r w:rsidRPr="00D5134E">
              <w:rPr>
                <w:rFonts w:asciiTheme="minorHAnsi" w:eastAsia="Times New Roman" w:hAnsiTheme="minorHAnsi" w:cstheme="minorHAnsi"/>
                <w:b/>
                <w:bCs/>
                <w:color w:val="FFFFFF" w:themeColor="background1"/>
                <w:lang w:val="en-GB" w:eastAsia="en-GB"/>
              </w:rPr>
              <w:t xml:space="preserve"> </w:t>
            </w:r>
            <w:proofErr w:type="spellStart"/>
            <w:r w:rsidRPr="00D5134E">
              <w:rPr>
                <w:rFonts w:asciiTheme="minorHAnsi" w:eastAsia="Times New Roman" w:hAnsiTheme="minorHAnsi" w:cstheme="minorHAnsi"/>
                <w:b/>
                <w:bCs/>
                <w:color w:val="FFFFFF" w:themeColor="background1"/>
                <w:lang w:val="en-GB" w:eastAsia="en-GB"/>
              </w:rPr>
              <w:t>materijal</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4C51902" w14:textId="77777777"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696BDAB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2E301C" w14:textId="77777777" w:rsidR="006049C6" w:rsidRPr="00D5134E" w:rsidRDefault="006049C6">
            <w:pPr>
              <w:rPr>
                <w:rFonts w:asciiTheme="minorHAnsi" w:eastAsia="Times New Roman" w:hAnsiTheme="minorHAnsi" w:cstheme="minorHAnsi"/>
                <w:b/>
                <w:bCs/>
                <w:color w:val="FFFFFF" w:themeColor="background1"/>
                <w:lang w:val="en-GB" w:eastAsia="en-GB"/>
              </w:rPr>
            </w:pPr>
            <w:proofErr w:type="spellStart"/>
            <w:r w:rsidRPr="00D5134E">
              <w:rPr>
                <w:rFonts w:asciiTheme="minorHAnsi" w:eastAsia="Times New Roman" w:hAnsiTheme="minorHAnsi" w:cstheme="minorHAnsi"/>
                <w:b/>
                <w:bCs/>
                <w:color w:val="FFFFFF" w:themeColor="background1"/>
                <w:lang w:val="en-GB" w:eastAsia="en-GB"/>
              </w:rPr>
              <w:t>Povezani</w:t>
            </w:r>
            <w:proofErr w:type="spellEnd"/>
            <w:r w:rsidRPr="00D5134E">
              <w:rPr>
                <w:rFonts w:asciiTheme="minorHAnsi" w:eastAsia="Times New Roman" w:hAnsiTheme="minorHAnsi" w:cstheme="minorHAnsi"/>
                <w:b/>
                <w:bCs/>
                <w:color w:val="FFFFFF" w:themeColor="background1"/>
                <w:lang w:val="en-GB" w:eastAsia="en-GB"/>
              </w:rPr>
              <w:t xml:space="preserve">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F89B54" w14:textId="77777777" w:rsidR="006049C6" w:rsidRPr="00027CAC" w:rsidRDefault="006049C6">
            <w:pPr>
              <w:rPr>
                <w:rFonts w:asciiTheme="minorHAnsi" w:hAnsiTheme="minorHAnsi" w:cstheme="minorHAnsi"/>
                <w:color w:val="2F5496" w:themeColor="accent1" w:themeShade="BF"/>
                <w:lang w:val="en-GB"/>
              </w:rPr>
            </w:pPr>
          </w:p>
        </w:tc>
      </w:tr>
      <w:tr w:rsidR="006049C6" w:rsidRPr="00D5134E" w14:paraId="6E171FD5"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9B20886" w14:textId="77777777" w:rsidR="006049C6" w:rsidRPr="00D5134E" w:rsidRDefault="006049C6">
            <w:pPr>
              <w:rPr>
                <w:rFonts w:asciiTheme="minorHAnsi" w:hAnsiTheme="minorHAnsi" w:cstheme="minorHAnsi"/>
                <w:b/>
                <w:bCs/>
                <w:color w:val="FFFFFF" w:themeColor="background1"/>
                <w:lang w:val="en-GB"/>
              </w:rPr>
            </w:pPr>
            <w:proofErr w:type="spellStart"/>
            <w:r w:rsidRPr="00D5134E">
              <w:rPr>
                <w:rFonts w:asciiTheme="minorHAnsi" w:eastAsia="Times New Roman" w:hAnsiTheme="minorHAnsi" w:cstheme="minorHAnsi"/>
                <w:b/>
                <w:bCs/>
                <w:color w:val="FFFFFF" w:themeColor="background1"/>
                <w:lang w:val="en-GB" w:eastAsia="en-GB"/>
              </w:rPr>
              <w:t>Bibliografija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FDF46A"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 xml:space="preserve">Islam, JU, Rahman, Z., &amp; Connolly, R. (2021). Komentar sve većeg razumijevanja angažmana korisnika na mreži: nedavni trendovi i izazovi. </w:t>
            </w:r>
            <w:r w:rsidRPr="008037C6">
              <w:rPr>
                <w:rFonts w:ascii="Arial" w:hAnsi="Arial" w:cs="Arial"/>
                <w:i/>
                <w:iCs/>
                <w:color w:val="2F5496" w:themeColor="accent1" w:themeShade="BF"/>
                <w:sz w:val="20"/>
                <w:szCs w:val="20"/>
                <w:shd w:val="clear" w:color="auto" w:fill="FFFFFF"/>
              </w:rPr>
              <w:t xml:space="preserve">Journal of Internet </w:t>
            </w:r>
            <w:proofErr w:type="spellStart"/>
            <w:r w:rsidRPr="008037C6">
              <w:rPr>
                <w:rFonts w:ascii="Arial" w:hAnsi="Arial" w:cs="Arial"/>
                <w:i/>
                <w:iCs/>
                <w:color w:val="2F5496" w:themeColor="accent1" w:themeShade="BF"/>
                <w:sz w:val="20"/>
                <w:szCs w:val="20"/>
                <w:shd w:val="clear" w:color="auto" w:fill="FFFFFF"/>
              </w:rPr>
              <w:t>Commerce</w:t>
            </w:r>
            <w:proofErr w:type="spellEnd"/>
            <w:r w:rsidRPr="008037C6">
              <w:rPr>
                <w:rFonts w:ascii="Arial" w:hAnsi="Arial" w:cs="Arial"/>
                <w:i/>
                <w:iCs/>
                <w:color w:val="2F5496" w:themeColor="accent1" w:themeShade="BF"/>
                <w:sz w:val="20"/>
                <w:szCs w:val="20"/>
                <w:shd w:val="clear" w:color="auto" w:fill="FFFFFF"/>
              </w:rPr>
              <w:t xml:space="preserve"> </w:t>
            </w:r>
            <w:r w:rsidRPr="008037C6">
              <w:rPr>
                <w:rFonts w:ascii="Arial" w:hAnsi="Arial" w:cs="Arial"/>
                <w:color w:val="2F5496" w:themeColor="accent1" w:themeShade="BF"/>
                <w:sz w:val="20"/>
                <w:szCs w:val="20"/>
                <w:shd w:val="clear" w:color="auto" w:fill="FFFFFF"/>
              </w:rPr>
              <w:t xml:space="preserve">, </w:t>
            </w:r>
            <w:r w:rsidRPr="008037C6">
              <w:rPr>
                <w:rFonts w:ascii="Arial" w:hAnsi="Arial" w:cs="Arial"/>
                <w:i/>
                <w:iCs/>
                <w:color w:val="2F5496" w:themeColor="accent1" w:themeShade="BF"/>
                <w:sz w:val="20"/>
                <w:szCs w:val="20"/>
                <w:shd w:val="clear" w:color="auto" w:fill="FFFFFF"/>
              </w:rPr>
              <w:t xml:space="preserve">20 </w:t>
            </w:r>
            <w:r w:rsidRPr="008037C6">
              <w:rPr>
                <w:rFonts w:ascii="Arial" w:hAnsi="Arial" w:cs="Arial"/>
                <w:color w:val="2F5496" w:themeColor="accent1" w:themeShade="BF"/>
                <w:sz w:val="20"/>
                <w:szCs w:val="20"/>
                <w:shd w:val="clear" w:color="auto" w:fill="FFFFFF"/>
              </w:rPr>
              <w:t>(4), 403-408.</w:t>
            </w:r>
          </w:p>
          <w:p w14:paraId="42966A63" w14:textId="77777777" w:rsidR="00DA071D" w:rsidRPr="008037C6" w:rsidRDefault="00DA071D" w:rsidP="00027CAC">
            <w:pPr>
              <w:rPr>
                <w:rFonts w:ascii="Arial" w:hAnsi="Arial" w:cs="Arial"/>
                <w:color w:val="2F5496" w:themeColor="accent1" w:themeShade="BF"/>
                <w:sz w:val="20"/>
                <w:szCs w:val="20"/>
                <w:shd w:val="clear" w:color="auto" w:fill="FFFFFF"/>
              </w:rPr>
            </w:pPr>
            <w:r w:rsidRPr="008037C6">
              <w:rPr>
                <w:rFonts w:ascii="Arial" w:hAnsi="Arial" w:cs="Arial"/>
                <w:color w:val="2F5496" w:themeColor="accent1" w:themeShade="BF"/>
                <w:sz w:val="20"/>
                <w:szCs w:val="20"/>
                <w:shd w:val="clear" w:color="auto" w:fill="FFFFFF"/>
              </w:rPr>
              <w:t xml:space="preserve">Perez-Vega, R., </w:t>
            </w:r>
            <w:proofErr w:type="spellStart"/>
            <w:r w:rsidRPr="008037C6">
              <w:rPr>
                <w:rFonts w:ascii="Arial" w:hAnsi="Arial" w:cs="Arial"/>
                <w:color w:val="2F5496" w:themeColor="accent1" w:themeShade="BF"/>
                <w:sz w:val="20"/>
                <w:szCs w:val="20"/>
                <w:shd w:val="clear" w:color="auto" w:fill="FFFFFF"/>
              </w:rPr>
              <w:t>Kaartemo</w:t>
            </w:r>
            <w:proofErr w:type="spellEnd"/>
            <w:r w:rsidRPr="008037C6">
              <w:rPr>
                <w:rFonts w:ascii="Arial" w:hAnsi="Arial" w:cs="Arial"/>
                <w:color w:val="2F5496" w:themeColor="accent1" w:themeShade="BF"/>
                <w:sz w:val="20"/>
                <w:szCs w:val="20"/>
                <w:shd w:val="clear" w:color="auto" w:fill="FFFFFF"/>
              </w:rPr>
              <w:t xml:space="preserve">, V., </w:t>
            </w:r>
            <w:proofErr w:type="spellStart"/>
            <w:r w:rsidRPr="008037C6">
              <w:rPr>
                <w:rFonts w:ascii="Arial" w:hAnsi="Arial" w:cs="Arial"/>
                <w:color w:val="2F5496" w:themeColor="accent1" w:themeShade="BF"/>
                <w:sz w:val="20"/>
                <w:szCs w:val="20"/>
                <w:shd w:val="clear" w:color="auto" w:fill="FFFFFF"/>
              </w:rPr>
              <w:t>Lages</w:t>
            </w:r>
            <w:proofErr w:type="spellEnd"/>
            <w:r w:rsidRPr="008037C6">
              <w:rPr>
                <w:rFonts w:ascii="Arial" w:hAnsi="Arial" w:cs="Arial"/>
                <w:color w:val="2F5496" w:themeColor="accent1" w:themeShade="BF"/>
                <w:sz w:val="20"/>
                <w:szCs w:val="20"/>
                <w:shd w:val="clear" w:color="auto" w:fill="FFFFFF"/>
              </w:rPr>
              <w:t xml:space="preserve">, CR, </w:t>
            </w:r>
            <w:proofErr w:type="spellStart"/>
            <w:r w:rsidRPr="008037C6">
              <w:rPr>
                <w:rFonts w:ascii="Arial" w:hAnsi="Arial" w:cs="Arial"/>
                <w:color w:val="2F5496" w:themeColor="accent1" w:themeShade="BF"/>
                <w:sz w:val="20"/>
                <w:szCs w:val="20"/>
                <w:shd w:val="clear" w:color="auto" w:fill="FFFFFF"/>
              </w:rPr>
              <w:t>Razavi</w:t>
            </w:r>
            <w:proofErr w:type="spellEnd"/>
            <w:r w:rsidRPr="008037C6">
              <w:rPr>
                <w:rFonts w:ascii="Arial" w:hAnsi="Arial" w:cs="Arial"/>
                <w:color w:val="2F5496" w:themeColor="accent1" w:themeShade="BF"/>
                <w:sz w:val="20"/>
                <w:szCs w:val="20"/>
                <w:shd w:val="clear" w:color="auto" w:fill="FFFFFF"/>
              </w:rPr>
              <w:t xml:space="preserve">, NB, &amp; </w:t>
            </w:r>
            <w:proofErr w:type="spellStart"/>
            <w:r w:rsidRPr="008037C6">
              <w:rPr>
                <w:rFonts w:ascii="Arial" w:hAnsi="Arial" w:cs="Arial"/>
                <w:color w:val="2F5496" w:themeColor="accent1" w:themeShade="BF"/>
                <w:sz w:val="20"/>
                <w:szCs w:val="20"/>
                <w:shd w:val="clear" w:color="auto" w:fill="FFFFFF"/>
              </w:rPr>
              <w:t>Männistö</w:t>
            </w:r>
            <w:proofErr w:type="spellEnd"/>
            <w:r w:rsidRPr="008037C6">
              <w:rPr>
                <w:rFonts w:ascii="Arial" w:hAnsi="Arial" w:cs="Arial"/>
                <w:color w:val="2F5496" w:themeColor="accent1" w:themeShade="BF"/>
                <w:sz w:val="20"/>
                <w:szCs w:val="20"/>
                <w:shd w:val="clear" w:color="auto" w:fill="FFFFFF"/>
              </w:rPr>
              <w:t xml:space="preserve">, J. (2021). Preoblikovanje konteksta online ponašanja pri uključivanju kupaca putem umjetne inteligencije: konceptualni okvir. </w:t>
            </w:r>
            <w:r w:rsidRPr="008037C6">
              <w:rPr>
                <w:rFonts w:ascii="Arial" w:hAnsi="Arial" w:cs="Arial"/>
                <w:i/>
                <w:iCs/>
                <w:color w:val="2F5496" w:themeColor="accent1" w:themeShade="BF"/>
                <w:sz w:val="20"/>
                <w:szCs w:val="20"/>
                <w:shd w:val="clear" w:color="auto" w:fill="FFFFFF"/>
              </w:rPr>
              <w:t xml:space="preserve">Časopis za poslovna istraživanja </w:t>
            </w:r>
            <w:r w:rsidRPr="008037C6">
              <w:rPr>
                <w:rFonts w:ascii="Arial" w:hAnsi="Arial" w:cs="Arial"/>
                <w:color w:val="2F5496" w:themeColor="accent1" w:themeShade="BF"/>
                <w:sz w:val="20"/>
                <w:szCs w:val="20"/>
                <w:shd w:val="clear" w:color="auto" w:fill="FFFFFF"/>
              </w:rPr>
              <w:t xml:space="preserve">, </w:t>
            </w:r>
            <w:r w:rsidRPr="008037C6">
              <w:rPr>
                <w:rFonts w:ascii="Arial" w:hAnsi="Arial" w:cs="Arial"/>
                <w:i/>
                <w:iCs/>
                <w:color w:val="2F5496" w:themeColor="accent1" w:themeShade="BF"/>
                <w:sz w:val="20"/>
                <w:szCs w:val="20"/>
                <w:shd w:val="clear" w:color="auto" w:fill="FFFFFF"/>
              </w:rPr>
              <w:t xml:space="preserve">129 </w:t>
            </w:r>
            <w:r w:rsidRPr="008037C6">
              <w:rPr>
                <w:rFonts w:ascii="Arial" w:hAnsi="Arial" w:cs="Arial"/>
                <w:color w:val="2F5496" w:themeColor="accent1" w:themeShade="BF"/>
                <w:sz w:val="20"/>
                <w:szCs w:val="20"/>
                <w:shd w:val="clear" w:color="auto" w:fill="FFFFFF"/>
              </w:rPr>
              <w:t>, 902-910.</w:t>
            </w:r>
          </w:p>
          <w:p w14:paraId="1F7C36C0" w14:textId="77777777" w:rsidR="00DA071D" w:rsidRPr="008037C6" w:rsidRDefault="00DA071D" w:rsidP="00027CAC">
            <w:pPr>
              <w:rPr>
                <w:rFonts w:ascii="Arial" w:hAnsi="Arial" w:cs="Arial"/>
                <w:color w:val="2F5496" w:themeColor="accent1" w:themeShade="BF"/>
                <w:sz w:val="20"/>
                <w:szCs w:val="20"/>
                <w:shd w:val="clear" w:color="auto" w:fill="FFFFFF"/>
              </w:rPr>
            </w:pPr>
            <w:proofErr w:type="spellStart"/>
            <w:r w:rsidRPr="008037C6">
              <w:rPr>
                <w:rFonts w:ascii="Arial" w:hAnsi="Arial" w:cs="Arial"/>
                <w:color w:val="2F5496" w:themeColor="accent1" w:themeShade="BF"/>
                <w:sz w:val="20"/>
                <w:szCs w:val="20"/>
                <w:shd w:val="clear" w:color="auto" w:fill="FFFFFF"/>
              </w:rPr>
              <w:t>Goyal</w:t>
            </w:r>
            <w:proofErr w:type="spellEnd"/>
            <w:r w:rsidRPr="008037C6">
              <w:rPr>
                <w:rFonts w:ascii="Arial" w:hAnsi="Arial" w:cs="Arial"/>
                <w:color w:val="2F5496" w:themeColor="accent1" w:themeShade="BF"/>
                <w:sz w:val="20"/>
                <w:szCs w:val="20"/>
                <w:shd w:val="clear" w:color="auto" w:fill="FFFFFF"/>
              </w:rPr>
              <w:t xml:space="preserve">, M. i </w:t>
            </w:r>
            <w:proofErr w:type="spellStart"/>
            <w:r w:rsidRPr="008037C6">
              <w:rPr>
                <w:rFonts w:ascii="Arial" w:hAnsi="Arial" w:cs="Arial"/>
                <w:color w:val="2F5496" w:themeColor="accent1" w:themeShade="BF"/>
                <w:sz w:val="20"/>
                <w:szCs w:val="20"/>
                <w:shd w:val="clear" w:color="auto" w:fill="FFFFFF"/>
              </w:rPr>
              <w:t>Deshwal</w:t>
            </w:r>
            <w:proofErr w:type="spellEnd"/>
            <w:r w:rsidRPr="008037C6">
              <w:rPr>
                <w:rFonts w:ascii="Arial" w:hAnsi="Arial" w:cs="Arial"/>
                <w:color w:val="2F5496" w:themeColor="accent1" w:themeShade="BF"/>
                <w:sz w:val="20"/>
                <w:szCs w:val="20"/>
                <w:shd w:val="clear" w:color="auto" w:fill="FFFFFF"/>
              </w:rPr>
              <w:t xml:space="preserve">, P. (2022). Dvadeset godina online korisničkog iskustva: </w:t>
            </w:r>
            <w:proofErr w:type="spellStart"/>
            <w:r w:rsidRPr="008037C6">
              <w:rPr>
                <w:rFonts w:ascii="Arial" w:hAnsi="Arial" w:cs="Arial"/>
                <w:color w:val="2F5496" w:themeColor="accent1" w:themeShade="BF"/>
                <w:sz w:val="20"/>
                <w:szCs w:val="20"/>
                <w:shd w:val="clear" w:color="auto" w:fill="FFFFFF"/>
              </w:rPr>
              <w:t>bibliometrijski</w:t>
            </w:r>
            <w:proofErr w:type="spellEnd"/>
            <w:r w:rsidRPr="008037C6">
              <w:rPr>
                <w:rFonts w:ascii="Arial" w:hAnsi="Arial" w:cs="Arial"/>
                <w:color w:val="2F5496" w:themeColor="accent1" w:themeShade="BF"/>
                <w:sz w:val="20"/>
                <w:szCs w:val="20"/>
                <w:shd w:val="clear" w:color="auto" w:fill="FFFFFF"/>
              </w:rPr>
              <w:t xml:space="preserve"> pregled i istraživački plan. </w:t>
            </w:r>
            <w:r w:rsidRPr="008037C6">
              <w:rPr>
                <w:rFonts w:ascii="Arial" w:hAnsi="Arial" w:cs="Arial"/>
                <w:i/>
                <w:iCs/>
                <w:color w:val="2F5496" w:themeColor="accent1" w:themeShade="BF"/>
                <w:sz w:val="20"/>
                <w:szCs w:val="20"/>
                <w:shd w:val="clear" w:color="auto" w:fill="FFFFFF"/>
              </w:rPr>
              <w:t xml:space="preserve">Međunarodni časopis za elektronički marketing i maloprodaju </w:t>
            </w:r>
            <w:r w:rsidRPr="008037C6">
              <w:rPr>
                <w:rFonts w:ascii="Arial" w:hAnsi="Arial" w:cs="Arial"/>
                <w:color w:val="2F5496" w:themeColor="accent1" w:themeShade="BF"/>
                <w:sz w:val="20"/>
                <w:szCs w:val="20"/>
                <w:shd w:val="clear" w:color="auto" w:fill="FFFFFF"/>
              </w:rPr>
              <w:t xml:space="preserve">, </w:t>
            </w:r>
            <w:r w:rsidRPr="008037C6">
              <w:rPr>
                <w:rFonts w:ascii="Arial" w:hAnsi="Arial" w:cs="Arial"/>
                <w:i/>
                <w:iCs/>
                <w:color w:val="2F5496" w:themeColor="accent1" w:themeShade="BF"/>
                <w:sz w:val="20"/>
                <w:szCs w:val="20"/>
                <w:shd w:val="clear" w:color="auto" w:fill="FFFFFF"/>
              </w:rPr>
              <w:t xml:space="preserve">13 </w:t>
            </w:r>
            <w:r w:rsidRPr="008037C6">
              <w:rPr>
                <w:rFonts w:ascii="Arial" w:hAnsi="Arial" w:cs="Arial"/>
                <w:color w:val="2F5496" w:themeColor="accent1" w:themeShade="BF"/>
                <w:sz w:val="20"/>
                <w:szCs w:val="20"/>
                <w:shd w:val="clear" w:color="auto" w:fill="FFFFFF"/>
              </w:rPr>
              <w:t>(2), 137-156.</w:t>
            </w:r>
          </w:p>
          <w:p w14:paraId="441AE1B6" w14:textId="77777777" w:rsidR="00457EA3" w:rsidRPr="00457EA3" w:rsidRDefault="00457EA3" w:rsidP="00457EA3">
            <w:pPr>
              <w:rPr>
                <w:rFonts w:asciiTheme="minorHAnsi" w:hAnsiTheme="minorHAnsi" w:cstheme="minorHAnsi"/>
                <w:color w:val="2F5496" w:themeColor="accent1" w:themeShade="BF"/>
                <w:lang w:val="en-GB"/>
              </w:rPr>
            </w:pPr>
            <w:r w:rsidRPr="00457EA3">
              <w:rPr>
                <w:rFonts w:asciiTheme="minorHAnsi" w:hAnsiTheme="minorHAnsi" w:cstheme="minorHAnsi"/>
                <w:color w:val="2F5496" w:themeColor="accent1" w:themeShade="BF"/>
                <w:lang w:val="en-GB"/>
              </w:rPr>
              <w:lastRenderedPageBreak/>
              <w:t>Islam, J. U., Rahman, Z., &amp; Connolly, R. (2021). Commentary on progressing understanding of online customer engagement: recent trends and challenges. Journal of Internet Commerce, 20(4), 403-408.</w:t>
            </w:r>
          </w:p>
          <w:p w14:paraId="5651CB59" w14:textId="77777777" w:rsidR="00457EA3" w:rsidRPr="00457EA3" w:rsidRDefault="00457EA3" w:rsidP="00457EA3">
            <w:pPr>
              <w:rPr>
                <w:rFonts w:asciiTheme="minorHAnsi" w:hAnsiTheme="minorHAnsi" w:cstheme="minorHAnsi"/>
                <w:color w:val="2F5496" w:themeColor="accent1" w:themeShade="BF"/>
                <w:lang w:val="en-GB"/>
              </w:rPr>
            </w:pPr>
            <w:r w:rsidRPr="00457EA3">
              <w:rPr>
                <w:rFonts w:asciiTheme="minorHAnsi" w:hAnsiTheme="minorHAnsi" w:cstheme="minorHAnsi"/>
                <w:color w:val="2F5496" w:themeColor="accent1" w:themeShade="BF"/>
                <w:lang w:val="en-GB"/>
              </w:rPr>
              <w:t xml:space="preserve">Perez-Vega, R., </w:t>
            </w:r>
            <w:proofErr w:type="spellStart"/>
            <w:r w:rsidRPr="00457EA3">
              <w:rPr>
                <w:rFonts w:asciiTheme="minorHAnsi" w:hAnsiTheme="minorHAnsi" w:cstheme="minorHAnsi"/>
                <w:color w:val="2F5496" w:themeColor="accent1" w:themeShade="BF"/>
                <w:lang w:val="en-GB"/>
              </w:rPr>
              <w:t>Kaartemo</w:t>
            </w:r>
            <w:proofErr w:type="spellEnd"/>
            <w:r w:rsidRPr="00457EA3">
              <w:rPr>
                <w:rFonts w:asciiTheme="minorHAnsi" w:hAnsiTheme="minorHAnsi" w:cstheme="minorHAnsi"/>
                <w:color w:val="2F5496" w:themeColor="accent1" w:themeShade="BF"/>
                <w:lang w:val="en-GB"/>
              </w:rPr>
              <w:t xml:space="preserve">, V., Lages, C. R., </w:t>
            </w:r>
            <w:proofErr w:type="spellStart"/>
            <w:r w:rsidRPr="00457EA3">
              <w:rPr>
                <w:rFonts w:asciiTheme="minorHAnsi" w:hAnsiTheme="minorHAnsi" w:cstheme="minorHAnsi"/>
                <w:color w:val="2F5496" w:themeColor="accent1" w:themeShade="BF"/>
                <w:lang w:val="en-GB"/>
              </w:rPr>
              <w:t>Razavi</w:t>
            </w:r>
            <w:proofErr w:type="spellEnd"/>
            <w:r w:rsidRPr="00457EA3">
              <w:rPr>
                <w:rFonts w:asciiTheme="minorHAnsi" w:hAnsiTheme="minorHAnsi" w:cstheme="minorHAnsi"/>
                <w:color w:val="2F5496" w:themeColor="accent1" w:themeShade="BF"/>
                <w:lang w:val="en-GB"/>
              </w:rPr>
              <w:t xml:space="preserve">, N. B., &amp; </w:t>
            </w:r>
            <w:proofErr w:type="spellStart"/>
            <w:r w:rsidRPr="00457EA3">
              <w:rPr>
                <w:rFonts w:asciiTheme="minorHAnsi" w:hAnsiTheme="minorHAnsi" w:cstheme="minorHAnsi"/>
                <w:color w:val="2F5496" w:themeColor="accent1" w:themeShade="BF"/>
                <w:lang w:val="en-GB"/>
              </w:rPr>
              <w:t>Männistö</w:t>
            </w:r>
            <w:proofErr w:type="spellEnd"/>
            <w:r w:rsidRPr="00457EA3">
              <w:rPr>
                <w:rFonts w:asciiTheme="minorHAnsi" w:hAnsiTheme="minorHAnsi" w:cstheme="minorHAnsi"/>
                <w:color w:val="2F5496" w:themeColor="accent1" w:themeShade="BF"/>
                <w:lang w:val="en-GB"/>
              </w:rPr>
              <w:t xml:space="preserve">, J. (2021). Reshaping the contexts of online customer engagement </w:t>
            </w:r>
            <w:proofErr w:type="spellStart"/>
            <w:r w:rsidRPr="00457EA3">
              <w:rPr>
                <w:rFonts w:asciiTheme="minorHAnsi" w:hAnsiTheme="minorHAnsi" w:cstheme="minorHAnsi"/>
                <w:color w:val="2F5496" w:themeColor="accent1" w:themeShade="BF"/>
                <w:lang w:val="en-GB"/>
              </w:rPr>
              <w:t>behavior</w:t>
            </w:r>
            <w:proofErr w:type="spellEnd"/>
            <w:r w:rsidRPr="00457EA3">
              <w:rPr>
                <w:rFonts w:asciiTheme="minorHAnsi" w:hAnsiTheme="minorHAnsi" w:cstheme="minorHAnsi"/>
                <w:color w:val="2F5496" w:themeColor="accent1" w:themeShade="BF"/>
                <w:lang w:val="en-GB"/>
              </w:rPr>
              <w:t xml:space="preserve"> via artificial intelligence: A conceptual framework. Journal of Business Research, 129, 902-910.</w:t>
            </w:r>
          </w:p>
          <w:p w14:paraId="1AF2F312" w14:textId="77777777" w:rsidR="00457EA3" w:rsidRPr="00457EA3" w:rsidRDefault="00457EA3" w:rsidP="00457EA3">
            <w:pPr>
              <w:rPr>
                <w:rFonts w:asciiTheme="minorHAnsi" w:hAnsiTheme="minorHAnsi" w:cstheme="minorHAnsi"/>
                <w:color w:val="2F5496" w:themeColor="accent1" w:themeShade="BF"/>
                <w:lang w:val="en-GB"/>
              </w:rPr>
            </w:pPr>
            <w:r w:rsidRPr="00457EA3">
              <w:rPr>
                <w:rFonts w:asciiTheme="minorHAnsi" w:hAnsiTheme="minorHAnsi" w:cstheme="minorHAnsi"/>
                <w:color w:val="2F5496" w:themeColor="accent1" w:themeShade="BF"/>
                <w:lang w:val="en-GB"/>
              </w:rPr>
              <w:t xml:space="preserve">Goyal, M., &amp; </w:t>
            </w:r>
            <w:proofErr w:type="spellStart"/>
            <w:r w:rsidRPr="00457EA3">
              <w:rPr>
                <w:rFonts w:asciiTheme="minorHAnsi" w:hAnsiTheme="minorHAnsi" w:cstheme="minorHAnsi"/>
                <w:color w:val="2F5496" w:themeColor="accent1" w:themeShade="BF"/>
                <w:lang w:val="en-GB"/>
              </w:rPr>
              <w:t>Deshwal</w:t>
            </w:r>
            <w:proofErr w:type="spellEnd"/>
            <w:r w:rsidRPr="00457EA3">
              <w:rPr>
                <w:rFonts w:asciiTheme="minorHAnsi" w:hAnsiTheme="minorHAnsi" w:cstheme="minorHAnsi"/>
                <w:color w:val="2F5496" w:themeColor="accent1" w:themeShade="BF"/>
                <w:lang w:val="en-GB"/>
              </w:rPr>
              <w:t>, P. (2022). Twenty years of online customer experience: a bibliometric review and research agenda. International Journal of Electronic Marketing and Retailing, 13(2), 137-156.</w:t>
            </w:r>
          </w:p>
          <w:p w14:paraId="7563B5EE" w14:textId="77777777" w:rsidR="00457EA3" w:rsidRPr="00457EA3" w:rsidRDefault="00457EA3" w:rsidP="00457EA3">
            <w:pPr>
              <w:rPr>
                <w:rFonts w:asciiTheme="minorHAnsi" w:hAnsiTheme="minorHAnsi" w:cstheme="minorHAnsi"/>
                <w:color w:val="2F5496" w:themeColor="accent1" w:themeShade="BF"/>
                <w:lang w:val="en-GB"/>
              </w:rPr>
            </w:pPr>
            <w:r w:rsidRPr="00457EA3">
              <w:rPr>
                <w:rFonts w:asciiTheme="minorHAnsi" w:hAnsiTheme="minorHAnsi" w:cstheme="minorHAnsi"/>
                <w:color w:val="2F5496" w:themeColor="accent1" w:themeShade="BF"/>
                <w:lang w:val="en-GB"/>
              </w:rPr>
              <w:t xml:space="preserve">Weber, M., &amp; </w:t>
            </w:r>
            <w:proofErr w:type="spellStart"/>
            <w:r w:rsidRPr="00457EA3">
              <w:rPr>
                <w:rFonts w:asciiTheme="minorHAnsi" w:hAnsiTheme="minorHAnsi" w:cstheme="minorHAnsi"/>
                <w:color w:val="2F5496" w:themeColor="accent1" w:themeShade="BF"/>
                <w:lang w:val="en-GB"/>
              </w:rPr>
              <w:t>Chatzopoulos</w:t>
            </w:r>
            <w:proofErr w:type="spellEnd"/>
            <w:r w:rsidRPr="00457EA3">
              <w:rPr>
                <w:rFonts w:asciiTheme="minorHAnsi" w:hAnsiTheme="minorHAnsi" w:cstheme="minorHAnsi"/>
                <w:color w:val="2F5496" w:themeColor="accent1" w:themeShade="BF"/>
                <w:lang w:val="en-GB"/>
              </w:rPr>
              <w:t>, C. G. (2019). Digital customer experience: the risk of ignoring the non-digital experience. International Journal of Industrial Engineering and Management, 10(3), 201.</w:t>
            </w:r>
          </w:p>
          <w:p w14:paraId="0D4754BD" w14:textId="77777777" w:rsidR="00457EA3" w:rsidRPr="00457EA3" w:rsidRDefault="00457EA3" w:rsidP="00457EA3">
            <w:pPr>
              <w:rPr>
                <w:rFonts w:asciiTheme="minorHAnsi" w:hAnsiTheme="minorHAnsi" w:cstheme="minorHAnsi"/>
                <w:color w:val="2F5496" w:themeColor="accent1" w:themeShade="BF"/>
                <w:lang w:val="en-GB"/>
              </w:rPr>
            </w:pPr>
            <w:r w:rsidRPr="00457EA3">
              <w:rPr>
                <w:rFonts w:asciiTheme="minorHAnsi" w:hAnsiTheme="minorHAnsi" w:cstheme="minorHAnsi"/>
                <w:color w:val="2F5496" w:themeColor="accent1" w:themeShade="BF"/>
                <w:lang w:val="en-GB"/>
              </w:rPr>
              <w:t>Prasad, S., Garg, A., &amp; Prasad, S. (2019). Purchase decision of generation Y in an online environment. Marketing Intelligence &amp; Planning.</w:t>
            </w:r>
          </w:p>
          <w:p w14:paraId="048A9215" w14:textId="77777777" w:rsidR="00457EA3" w:rsidRPr="00457EA3" w:rsidRDefault="00457EA3" w:rsidP="00457EA3">
            <w:pPr>
              <w:rPr>
                <w:rFonts w:asciiTheme="minorHAnsi" w:hAnsiTheme="minorHAnsi" w:cstheme="minorHAnsi"/>
                <w:color w:val="2F5496" w:themeColor="accent1" w:themeShade="BF"/>
                <w:lang w:val="en-GB"/>
              </w:rPr>
            </w:pPr>
            <w:proofErr w:type="spellStart"/>
            <w:r w:rsidRPr="00457EA3">
              <w:rPr>
                <w:rFonts w:asciiTheme="minorHAnsi" w:hAnsiTheme="minorHAnsi" w:cstheme="minorHAnsi"/>
                <w:color w:val="2F5496" w:themeColor="accent1" w:themeShade="BF"/>
                <w:lang w:val="en-GB"/>
              </w:rPr>
              <w:t>Veybitha</w:t>
            </w:r>
            <w:proofErr w:type="spellEnd"/>
            <w:r w:rsidRPr="00457EA3">
              <w:rPr>
                <w:rFonts w:asciiTheme="minorHAnsi" w:hAnsiTheme="minorHAnsi" w:cstheme="minorHAnsi"/>
                <w:color w:val="2F5496" w:themeColor="accent1" w:themeShade="BF"/>
                <w:lang w:val="en-GB"/>
              </w:rPr>
              <w:t xml:space="preserve">, Y., </w:t>
            </w:r>
            <w:proofErr w:type="spellStart"/>
            <w:r w:rsidRPr="00457EA3">
              <w:rPr>
                <w:rFonts w:asciiTheme="minorHAnsi" w:hAnsiTheme="minorHAnsi" w:cstheme="minorHAnsi"/>
                <w:color w:val="2F5496" w:themeColor="accent1" w:themeShade="BF"/>
                <w:lang w:val="en-GB"/>
              </w:rPr>
              <w:t>Alfansi</w:t>
            </w:r>
            <w:proofErr w:type="spellEnd"/>
            <w:r w:rsidRPr="00457EA3">
              <w:rPr>
                <w:rFonts w:asciiTheme="minorHAnsi" w:hAnsiTheme="minorHAnsi" w:cstheme="minorHAnsi"/>
                <w:color w:val="2F5496" w:themeColor="accent1" w:themeShade="BF"/>
                <w:lang w:val="en-GB"/>
              </w:rPr>
              <w:t xml:space="preserve">, L., Salim, M., &amp; </w:t>
            </w:r>
            <w:proofErr w:type="spellStart"/>
            <w:r w:rsidRPr="00457EA3">
              <w:rPr>
                <w:rFonts w:asciiTheme="minorHAnsi" w:hAnsiTheme="minorHAnsi" w:cstheme="minorHAnsi"/>
                <w:color w:val="2F5496" w:themeColor="accent1" w:themeShade="BF"/>
                <w:lang w:val="en-GB"/>
              </w:rPr>
              <w:t>Darta</w:t>
            </w:r>
            <w:proofErr w:type="spellEnd"/>
            <w:r w:rsidRPr="00457EA3">
              <w:rPr>
                <w:rFonts w:asciiTheme="minorHAnsi" w:hAnsiTheme="minorHAnsi" w:cstheme="minorHAnsi"/>
                <w:color w:val="2F5496" w:themeColor="accent1" w:themeShade="BF"/>
                <w:lang w:val="en-GB"/>
              </w:rPr>
              <w:t>, E. (2021, July). Critical Review: Factors Affecting Online Purchase Intention Generation Z. In Journal of International Conference Proceedings (JICP) (Vol. 4, No. 1, pp. 354-363).</w:t>
            </w:r>
          </w:p>
          <w:p w14:paraId="5312E4AD" w14:textId="77777777" w:rsidR="00457EA3" w:rsidRPr="00457EA3" w:rsidRDefault="00457EA3" w:rsidP="00457EA3">
            <w:pPr>
              <w:rPr>
                <w:rFonts w:asciiTheme="minorHAnsi" w:hAnsiTheme="minorHAnsi" w:cstheme="minorHAnsi"/>
                <w:color w:val="2F5496" w:themeColor="accent1" w:themeShade="BF"/>
                <w:lang w:val="en-GB"/>
              </w:rPr>
            </w:pPr>
            <w:r w:rsidRPr="00457EA3">
              <w:rPr>
                <w:rFonts w:asciiTheme="minorHAnsi" w:hAnsiTheme="minorHAnsi" w:cstheme="minorHAnsi"/>
                <w:color w:val="2F5496" w:themeColor="accent1" w:themeShade="BF"/>
                <w:lang w:val="en-GB"/>
              </w:rPr>
              <w:t>Gordon C. Bruner II. (2021). Marketing Scales Handbook: Multi-Item Measures for Consumer Insight Research, Volume 11. GCBII Productions, LLC.</w:t>
            </w:r>
          </w:p>
          <w:p w14:paraId="7891026E" w14:textId="16DBB1C4" w:rsidR="00AA0AAA" w:rsidRPr="008037C6" w:rsidRDefault="00457EA3" w:rsidP="00457EA3">
            <w:pPr>
              <w:rPr>
                <w:rFonts w:asciiTheme="minorHAnsi" w:hAnsiTheme="minorHAnsi" w:cstheme="minorHAnsi"/>
                <w:color w:val="2F5496" w:themeColor="accent1" w:themeShade="BF"/>
                <w:lang w:val="en-GB"/>
              </w:rPr>
            </w:pPr>
            <w:r w:rsidRPr="00457EA3">
              <w:rPr>
                <w:rFonts w:asciiTheme="minorHAnsi" w:hAnsiTheme="minorHAnsi" w:cstheme="minorHAnsi"/>
                <w:color w:val="2F5496" w:themeColor="accent1" w:themeShade="BF"/>
                <w:lang w:val="en-GB"/>
              </w:rPr>
              <w:t>Richard K. Miller, &amp; Kelli Washington. (2020). Retail Business Market Research Handbook 2021-2022: Vol. Nineteenth edition. Richard K. Miller &amp; Associates</w:t>
            </w:r>
          </w:p>
        </w:tc>
      </w:tr>
      <w:tr w:rsidR="006049C6" w:rsidRPr="00D5134E" w14:paraId="530407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82D218C" w14:textId="77777777" w:rsidR="006049C6" w:rsidRPr="00D5134E" w:rsidRDefault="006049C6">
            <w:pPr>
              <w:rPr>
                <w:rFonts w:asciiTheme="minorHAnsi" w:hAnsiTheme="minorHAnsi" w:cstheme="minorHAnsi"/>
                <w:b/>
                <w:bCs/>
                <w:color w:val="FFFFFF" w:themeColor="background1"/>
                <w:lang w:val="en-GB"/>
              </w:rPr>
            </w:pPr>
            <w:proofErr w:type="spellStart"/>
            <w:r w:rsidRPr="00D5134E">
              <w:rPr>
                <w:rFonts w:asciiTheme="minorHAnsi" w:eastAsia="Times New Roman" w:hAnsiTheme="minorHAnsi" w:cstheme="minorHAnsi"/>
                <w:b/>
                <w:bCs/>
                <w:color w:val="FFFFFF" w:themeColor="background1"/>
                <w:lang w:val="en-GB" w:eastAsia="en-GB"/>
              </w:rPr>
              <w:lastRenderedPageBreak/>
              <w:t>Omogućio</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6CB261" w14:textId="77777777"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5CAA731E" w14:textId="77777777" w:rsidR="006049C6" w:rsidRPr="00D5134E" w:rsidRDefault="006049C6" w:rsidP="006049C6">
      <w:pPr>
        <w:rPr>
          <w:rFonts w:asciiTheme="minorHAnsi" w:hAnsiTheme="minorHAnsi" w:cstheme="minorHAnsi"/>
          <w:lang w:val="en-GB"/>
        </w:rPr>
      </w:pPr>
    </w:p>
    <w:p w14:paraId="120F3758" w14:textId="77777777" w:rsidR="00A4144D" w:rsidRPr="00D5134E" w:rsidRDefault="00632FF6" w:rsidP="005D3D97">
      <w:pPr>
        <w:rPr>
          <w:rFonts w:asciiTheme="minorHAnsi" w:hAnsiTheme="minorHAnsi" w:cstheme="minorHAnsi"/>
          <w:lang w:val="en-GB"/>
        </w:rPr>
      </w:pPr>
    </w:p>
    <w:sectPr w:rsidR="00A4144D" w:rsidRPr="00D5134E" w:rsidSect="006049C6">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A3B2" w14:textId="77777777" w:rsidR="00632FF6" w:rsidRDefault="00632FF6" w:rsidP="005D3D97">
      <w:pPr>
        <w:spacing w:after="0" w:line="240" w:lineRule="auto"/>
      </w:pPr>
      <w:r>
        <w:separator/>
      </w:r>
    </w:p>
  </w:endnote>
  <w:endnote w:type="continuationSeparator" w:id="0">
    <w:p w14:paraId="0D26A80E" w14:textId="77777777" w:rsidR="00632FF6" w:rsidRDefault="00632FF6"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Bahnschrift SemiLight">
    <w:panose1 w:val="020B0604020202020204"/>
    <w:charset w:val="00"/>
    <w:family w:val="swiss"/>
    <w:pitch w:val="variable"/>
    <w:sig w:usb0="A00002C7" w:usb1="00000002" w:usb2="00000000" w:usb3="00000000" w:csb0="0000019F" w:csb1="00000000"/>
  </w:font>
  <w:font w:name="YADLjI9qxTA 0">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F9E4" w14:textId="77777777" w:rsidR="005D3D97" w:rsidRDefault="00CA2894">
    <w:pPr>
      <w:pStyle w:val="Footer"/>
    </w:pPr>
    <w:r>
      <w:rPr>
        <w:noProof/>
        <w:lang w:val="en-US"/>
      </w:rPr>
      <mc:AlternateContent>
        <mc:Choice Requires="wps">
          <w:drawing>
            <wp:anchor distT="0" distB="0" distL="114300" distR="114300" simplePos="0" relativeHeight="251667456" behindDoc="0" locked="0" layoutInCell="1" allowOverlap="1" wp14:anchorId="6BCAD107" wp14:editId="5EC1DB66">
              <wp:simplePos x="0" y="0"/>
              <wp:positionH relativeFrom="page">
                <wp:posOffset>1701165</wp:posOffset>
              </wp:positionH>
              <wp:positionV relativeFrom="paragraph">
                <wp:posOffset>-33655</wp:posOffset>
              </wp:positionV>
              <wp:extent cx="5913120" cy="680720"/>
              <wp:effectExtent l="0" t="0" r="0" b="0"/>
              <wp:wrapNone/>
              <wp:docPr id="2" name="Cuadro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680720"/>
                      </a:xfrm>
                      <a:prstGeom prst="rect">
                        <a:avLst/>
                      </a:prstGeom>
                      <a:noFill/>
                    </wps:spPr>
                    <wps:txbx>
                      <w:txbxContent>
                        <w:p w14:paraId="4CA4447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Texto 6" o:spid="_x0000_s1026" type="#_x0000_t202" style="position:absolute;margin-left:133.95pt;margin-top:-2.65pt;width:465.6pt;height:5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DamwEAAB8DAAAOAAAAZHJzL2Uyb0RvYy54bWysUkFu2zAQvBfoHwjeY8kO6qaC5aBtkF6C&#10;tEDSB9AUaREVuewubcm/z5J27KC9Fb1QJHd2OLOj1e3kB7E3SA5CK+ezWgoTNHQubFv58/n+6kYK&#10;Sip0aoBgWnkwJG/X79+txtiYBfQwdAYFkwRqxtjKPqXYVBXp3nhFM4gmcNECepX4iNuqQzUyux+q&#10;RV0vqxGwiwjaEPHt3bEo14XfWqPTd2vJJDG0krWlsmJZN3mt1ivVbFHF3umTDPUPKrxygR89U92p&#10;pMQO3V9U3mkEAptmGnwF1jptigd2M6//cPPUq2iKFx4OxfOY6P/R6sf9DxSua+VCiqA8R/R1pzqE&#10;ZzMlEMs8oDFSw7inyMg0fYGJgy5mKT6A/kUMqd5gjg3E6DyQyaLPX7YquJEzOJznzk8IzZcfPs2v&#10;5wsuaa4tb+qPvM+kl+6IlL4Z8CJvWomca1Gg9g+UjtBXSH4swL0bhlddRylZYZo2E9/m7Qa6A/sZ&#10;OfpW0u+dwjxp1VD8vEvcXlgvwJNFTqHoOv0xOea354K6/NfrFwAAAP//AwBQSwMEFAAGAAgAAAAh&#10;ACTqJdjgAAAACwEAAA8AAABkcnMvZG93bnJldi54bWxMj8FuwjAMhu+TeIfISLtB2k4D2tVFCMZl&#10;h0ljE+e08dpC41RNgO7tF07bzZY//f7+fD2aTlxpcK1lhHgegSCurG65Rvj63M9WIJxXrFVnmRB+&#10;yMG6mDzkKtP2xh90PfhahBB2mUJovO8zKV3VkFFubnvicPu2g1E+rEMt9aBuIdx0MomihTSq5fCh&#10;UT1tG6rOh4tBWK72O50wnd9oV72Wm3dzPJ4M4uN03LyA8DT6Pxju+kEdiuBU2gtrJzqEZLFMA4ow&#10;e34CcQfiNI1BlGGK4hRkkcv/HYpfAAAA//8DAFBLAQItABQABgAIAAAAIQC2gziS/gAAAOEBAAAT&#10;AAAAAAAAAAAAAAAAAAAAAABbQ29udGVudF9UeXBlc10ueG1sUEsBAi0AFAAGAAgAAAAhADj9If/W&#10;AAAAlAEAAAsAAAAAAAAAAAAAAAAALwEAAF9yZWxzLy5yZWxzUEsBAi0AFAAGAAgAAAAhANZhsNqb&#10;AQAAHwMAAA4AAAAAAAAAAAAAAAAALgIAAGRycy9lMm9Eb2MueG1sUEsBAi0AFAAGAAgAAAAhACTq&#10;JdjgAAAACwEAAA8AAAAAAAAAAAAAAAAA9QMAAGRycy9kb3ducmV2LnhtbFBLBQYAAAAABAAEAPMA&#10;AAACBQAAAAA=&#10;" filled="f" stroked="f">
              <v:path arrowok="t"/>
              <v:textbox style="mso-fit-shape-to-text:t">
                <w:txbxContent>
                  <w:p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00505F0E" w:rsidRPr="00505F0E">
      <w:rPr>
        <w:noProof/>
        <w:lang w:val="en-US"/>
      </w:rPr>
      <w:drawing>
        <wp:anchor distT="0" distB="0" distL="114300" distR="114300" simplePos="0" relativeHeight="251665408" behindDoc="1" locked="0" layoutInCell="1" allowOverlap="1" wp14:anchorId="4E0ABA96" wp14:editId="0CA4E0DD">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2C5345FE" wp14:editId="11B0F499">
              <wp:simplePos x="0" y="0"/>
              <wp:positionH relativeFrom="page">
                <wp:posOffset>15240</wp:posOffset>
              </wp:positionH>
              <wp:positionV relativeFrom="paragraph">
                <wp:posOffset>-167005</wp:posOffset>
              </wp:positionV>
              <wp:extent cx="7520940" cy="7480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0940" cy="748030"/>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96255"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1rqAIAAMkFAAAOAAAAZHJzL2Uyb0RvYy54bWysVM1u2zAMvg/YOwi6r3Z+urRGnSJI0WFA&#10;0BZth54VWYqNyaImKXGyt9mz9MVGyT/NumKHYj4Iokl+JD+RvLjc14rshHUV6JyOTlJKhOZQVHqT&#10;02+P15/OKHGe6YIp0CKnB+Ho5fzjh4vGZGIMJahCWIIg2mWNyWnpvcmSxPFS1MydgBEalRJszTyK&#10;dpMUljWIXqtknKafkwZsYSxw4Rz+vWqVdB7xpRTc30rphCcqp5ibj6eN5zqcyfyCZRvLTFnxLg32&#10;jixqVmkMOkBdMc/I1lZ/QdUVt+BA+hMOdQJSVlzEGrCaUfqqmoeSGRFrQXKcGWhy/w+W3+zuLKmK&#10;nE4o0azGJ7pH0p5/6c1WAZkEghrjMrR7MHc2lOjMCvh3h4rkD00QXGezl7YOtlgg2Ue2DwPbYu8J&#10;x5+z03F6PsVH4aibTc/SSXyOhGW9t7HOfxFQk3DJqcXEIslst3I+xGdZbxITA1UV15VSUbCb9VJZ&#10;smPh5ZeLySzWgi7u2Ezp93kiTnCNDLRFx/L9QYkAqPS9kEgrljmOKceGFkNCjHOh/ahVlawQbZ6n&#10;KX6B8pBmGIHgEaUIGJAl1jdgdwC9ZQvSY7cwnX1wFXEeBuf0X4m1zoNHjAzaD851pcG+BaCwqi5y&#10;a9+T1FITWFpDccCms9BOozP8usIHXjHn75jF8cOewJXib/GQCpqcQnejpAT7863/wR6nArWUNDjO&#10;OXU/tswKStRXjfNyPpqGVvNRmJ7OxijYY836WKO39RKwb0a4vAyP12DvVX+VFuon3DyLEBVVTHOM&#10;nVPubS8sfbtmcHdxsVhEM5x5w/xKPxgewAOroYEf90/Mmq7LPc7HDfSjz7JXzd7aBk8Ni60HWcVJ&#10;eOG14xv3RWycbreFhXQsR6uXDTz/DQAA//8DAFBLAwQUAAYACAAAACEA2ntWWuEAAAAJAQAADwAA&#10;AGRycy9kb3ducmV2LnhtbEyPUUvDMBSF3wX/Q7iCL7KljVuZtbdjCIogTNyG6FvWxLaY3JQma+u/&#10;N3vSx8M5nPOdYj1Zwwbd+9YRQjpPgGmqnGqpRjjsH2crYD5IUtI40gg/2sO6vLwoZK7cSG962IWa&#10;xRLyuURoQuhyzn3VaCv93HWaovfleitDlH3NVS/HWG4NF0mScStbiguN7PRDo6vv3ckiPC9uXsdk&#10;kw3bD/s0vAjzvvxMBeL11bS5Bxb0FP7CcMaP6FBGpqM7kfLMIIhFDCLMRHYL7Oynqyx+OSLcpUvg&#10;ZcH/Pyh/AQAA//8DAFBLAQItABQABgAIAAAAIQC2gziS/gAAAOEBAAATAAAAAAAAAAAAAAAAAAAA&#10;AABbQ29udGVudF9UeXBlc10ueG1sUEsBAi0AFAAGAAgAAAAhADj9If/WAAAAlAEAAAsAAAAAAAAA&#10;AAAAAAAALwEAAF9yZWxzLy5yZWxzUEsBAi0AFAAGAAgAAAAhALThLWuoAgAAyQUAAA4AAAAAAAAA&#10;AAAAAAAALgIAAGRycy9lMm9Eb2MueG1sUEsBAi0AFAAGAAgAAAAhANp7VlrhAAAACQEAAA8AAAAA&#10;AAAAAAAAAAAAAgUAAGRycy9kb3ducmV2LnhtbFBLBQYAAAAABAAEAPMAAAAQBgAAAAA=&#10;" fillcolor="#0ca373" strokecolor="#0ca373"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51D9" w14:textId="77777777" w:rsidR="00632FF6" w:rsidRDefault="00632FF6" w:rsidP="005D3D97">
      <w:pPr>
        <w:spacing w:after="0" w:line="240" w:lineRule="auto"/>
      </w:pPr>
      <w:r>
        <w:separator/>
      </w:r>
    </w:p>
  </w:footnote>
  <w:footnote w:type="continuationSeparator" w:id="0">
    <w:p w14:paraId="5BE28D03" w14:textId="77777777" w:rsidR="00632FF6" w:rsidRDefault="00632FF6"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A5DD" w14:textId="323E805A"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1B12F171" wp14:editId="40C54A93">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0C31A9">
      <w:rPr>
        <w:rFonts w:ascii="Bahnschrift SemiLight" w:hAnsi="Bahnschrift SemiLight" w:cs="Arial"/>
        <w:b/>
        <w:bCs/>
        <w:lang w:val="en-GB"/>
      </w:rPr>
      <w:t>Poboljšanje</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otpornosti</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malih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i</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457EA3">
      <w:rPr>
        <w:rFonts w:ascii="Bahnschrift SemiLight" w:hAnsi="Bahnschrift SemiLight" w:cs="Arial"/>
        <w:b/>
        <w:bCs/>
        <w:lang w:val="en-GB"/>
      </w:rPr>
      <w:t>lockdowna</w:t>
    </w:r>
    <w:proofErr w:type="spellEnd"/>
  </w:p>
  <w:p w14:paraId="4F63FB1B"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49A52342" w14:textId="77777777"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13BD"/>
    <w:multiLevelType w:val="hybridMultilevel"/>
    <w:tmpl w:val="36E6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4" w15:restartNumberingAfterBreak="0">
    <w:nsid w:val="618859DF"/>
    <w:multiLevelType w:val="hybridMultilevel"/>
    <w:tmpl w:val="0B366A9C"/>
    <w:lvl w:ilvl="0" w:tplc="52584F80">
      <w:start w:val="1"/>
      <w:numFmt w:val="bullet"/>
      <w:lvlText w:val="-"/>
      <w:lvlJc w:val="left"/>
      <w:pPr>
        <w:tabs>
          <w:tab w:val="num" w:pos="720"/>
        </w:tabs>
        <w:ind w:left="720" w:hanging="360"/>
      </w:pPr>
      <w:rPr>
        <w:rFonts w:ascii="Times New Roman" w:hAnsi="Times New Roman" w:hint="default"/>
      </w:rPr>
    </w:lvl>
    <w:lvl w:ilvl="1" w:tplc="37ECC50A" w:tentative="1">
      <w:start w:val="1"/>
      <w:numFmt w:val="bullet"/>
      <w:lvlText w:val="-"/>
      <w:lvlJc w:val="left"/>
      <w:pPr>
        <w:tabs>
          <w:tab w:val="num" w:pos="1440"/>
        </w:tabs>
        <w:ind w:left="1440" w:hanging="360"/>
      </w:pPr>
      <w:rPr>
        <w:rFonts w:ascii="Times New Roman" w:hAnsi="Times New Roman" w:hint="default"/>
      </w:rPr>
    </w:lvl>
    <w:lvl w:ilvl="2" w:tplc="99444C68" w:tentative="1">
      <w:start w:val="1"/>
      <w:numFmt w:val="bullet"/>
      <w:lvlText w:val="-"/>
      <w:lvlJc w:val="left"/>
      <w:pPr>
        <w:tabs>
          <w:tab w:val="num" w:pos="2160"/>
        </w:tabs>
        <w:ind w:left="2160" w:hanging="360"/>
      </w:pPr>
      <w:rPr>
        <w:rFonts w:ascii="Times New Roman" w:hAnsi="Times New Roman" w:hint="default"/>
      </w:rPr>
    </w:lvl>
    <w:lvl w:ilvl="3" w:tplc="C88C401C" w:tentative="1">
      <w:start w:val="1"/>
      <w:numFmt w:val="bullet"/>
      <w:lvlText w:val="-"/>
      <w:lvlJc w:val="left"/>
      <w:pPr>
        <w:tabs>
          <w:tab w:val="num" w:pos="2880"/>
        </w:tabs>
        <w:ind w:left="2880" w:hanging="360"/>
      </w:pPr>
      <w:rPr>
        <w:rFonts w:ascii="Times New Roman" w:hAnsi="Times New Roman" w:hint="default"/>
      </w:rPr>
    </w:lvl>
    <w:lvl w:ilvl="4" w:tplc="029A052C" w:tentative="1">
      <w:start w:val="1"/>
      <w:numFmt w:val="bullet"/>
      <w:lvlText w:val="-"/>
      <w:lvlJc w:val="left"/>
      <w:pPr>
        <w:tabs>
          <w:tab w:val="num" w:pos="3600"/>
        </w:tabs>
        <w:ind w:left="3600" w:hanging="360"/>
      </w:pPr>
      <w:rPr>
        <w:rFonts w:ascii="Times New Roman" w:hAnsi="Times New Roman" w:hint="default"/>
      </w:rPr>
    </w:lvl>
    <w:lvl w:ilvl="5" w:tplc="EC2630C0" w:tentative="1">
      <w:start w:val="1"/>
      <w:numFmt w:val="bullet"/>
      <w:lvlText w:val="-"/>
      <w:lvlJc w:val="left"/>
      <w:pPr>
        <w:tabs>
          <w:tab w:val="num" w:pos="4320"/>
        </w:tabs>
        <w:ind w:left="4320" w:hanging="360"/>
      </w:pPr>
      <w:rPr>
        <w:rFonts w:ascii="Times New Roman" w:hAnsi="Times New Roman" w:hint="default"/>
      </w:rPr>
    </w:lvl>
    <w:lvl w:ilvl="6" w:tplc="8A462E58" w:tentative="1">
      <w:start w:val="1"/>
      <w:numFmt w:val="bullet"/>
      <w:lvlText w:val="-"/>
      <w:lvlJc w:val="left"/>
      <w:pPr>
        <w:tabs>
          <w:tab w:val="num" w:pos="5040"/>
        </w:tabs>
        <w:ind w:left="5040" w:hanging="360"/>
      </w:pPr>
      <w:rPr>
        <w:rFonts w:ascii="Times New Roman" w:hAnsi="Times New Roman" w:hint="default"/>
      </w:rPr>
    </w:lvl>
    <w:lvl w:ilvl="7" w:tplc="361882E2" w:tentative="1">
      <w:start w:val="1"/>
      <w:numFmt w:val="bullet"/>
      <w:lvlText w:val="-"/>
      <w:lvlJc w:val="left"/>
      <w:pPr>
        <w:tabs>
          <w:tab w:val="num" w:pos="5760"/>
        </w:tabs>
        <w:ind w:left="5760" w:hanging="360"/>
      </w:pPr>
      <w:rPr>
        <w:rFonts w:ascii="Times New Roman" w:hAnsi="Times New Roman" w:hint="default"/>
      </w:rPr>
    </w:lvl>
    <w:lvl w:ilvl="8" w:tplc="B3EE4696" w:tentative="1">
      <w:start w:val="1"/>
      <w:numFmt w:val="bullet"/>
      <w:lvlText w:val="-"/>
      <w:lvlJc w:val="left"/>
      <w:pPr>
        <w:tabs>
          <w:tab w:val="num" w:pos="6480"/>
        </w:tabs>
        <w:ind w:left="6480" w:hanging="360"/>
      </w:pPr>
      <w:rPr>
        <w:rFonts w:ascii="Times New Roman" w:hAnsi="Times New Roman" w:hint="default"/>
      </w:rPr>
    </w:lvl>
  </w:abstractNum>
  <w:num w:numId="1" w16cid:durableId="1284776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9892714">
    <w:abstractNumId w:val="3"/>
  </w:num>
  <w:num w:numId="3" w16cid:durableId="1297758700">
    <w:abstractNumId w:val="2"/>
  </w:num>
  <w:num w:numId="4" w16cid:durableId="1702050741">
    <w:abstractNumId w:val="0"/>
  </w:num>
  <w:num w:numId="5" w16cid:durableId="15279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B08E3"/>
    <w:rsid w:val="000C31A9"/>
    <w:rsid w:val="000D753F"/>
    <w:rsid w:val="00107C71"/>
    <w:rsid w:val="001725F0"/>
    <w:rsid w:val="001C331A"/>
    <w:rsid w:val="001F0D0D"/>
    <w:rsid w:val="00235586"/>
    <w:rsid w:val="00263D3D"/>
    <w:rsid w:val="002F45CB"/>
    <w:rsid w:val="002F5E08"/>
    <w:rsid w:val="00310F7D"/>
    <w:rsid w:val="00362F7A"/>
    <w:rsid w:val="003A18C7"/>
    <w:rsid w:val="003F1A7E"/>
    <w:rsid w:val="003F65CB"/>
    <w:rsid w:val="004043AE"/>
    <w:rsid w:val="00430BF3"/>
    <w:rsid w:val="00440CCE"/>
    <w:rsid w:val="00457EA3"/>
    <w:rsid w:val="004632A3"/>
    <w:rsid w:val="00471F5B"/>
    <w:rsid w:val="00485EC0"/>
    <w:rsid w:val="004B2C82"/>
    <w:rsid w:val="004B65A8"/>
    <w:rsid w:val="004C0E30"/>
    <w:rsid w:val="004C7624"/>
    <w:rsid w:val="004D1697"/>
    <w:rsid w:val="00501397"/>
    <w:rsid w:val="00505F0E"/>
    <w:rsid w:val="005348E1"/>
    <w:rsid w:val="0056514B"/>
    <w:rsid w:val="005C47DF"/>
    <w:rsid w:val="005C508D"/>
    <w:rsid w:val="005D3D97"/>
    <w:rsid w:val="005F5748"/>
    <w:rsid w:val="006049C6"/>
    <w:rsid w:val="00604FC0"/>
    <w:rsid w:val="00632FF6"/>
    <w:rsid w:val="006421DC"/>
    <w:rsid w:val="00684C4B"/>
    <w:rsid w:val="006975E6"/>
    <w:rsid w:val="006C3CD6"/>
    <w:rsid w:val="006D3A3F"/>
    <w:rsid w:val="00703309"/>
    <w:rsid w:val="007056E7"/>
    <w:rsid w:val="00721A16"/>
    <w:rsid w:val="007512E9"/>
    <w:rsid w:val="00760BB1"/>
    <w:rsid w:val="00761EDF"/>
    <w:rsid w:val="00774CCE"/>
    <w:rsid w:val="007F4EC6"/>
    <w:rsid w:val="00801555"/>
    <w:rsid w:val="008037C6"/>
    <w:rsid w:val="00810CE9"/>
    <w:rsid w:val="008533E3"/>
    <w:rsid w:val="00867016"/>
    <w:rsid w:val="00882D3A"/>
    <w:rsid w:val="008924DE"/>
    <w:rsid w:val="008E2D90"/>
    <w:rsid w:val="008E59ED"/>
    <w:rsid w:val="008E6679"/>
    <w:rsid w:val="008F3139"/>
    <w:rsid w:val="0092515F"/>
    <w:rsid w:val="00944B0C"/>
    <w:rsid w:val="00945D0B"/>
    <w:rsid w:val="009621A6"/>
    <w:rsid w:val="009A22EE"/>
    <w:rsid w:val="009B5BA4"/>
    <w:rsid w:val="009C1879"/>
    <w:rsid w:val="009C21AE"/>
    <w:rsid w:val="009D3E93"/>
    <w:rsid w:val="009E31E0"/>
    <w:rsid w:val="00A17E0A"/>
    <w:rsid w:val="00A43ECC"/>
    <w:rsid w:val="00A65D6E"/>
    <w:rsid w:val="00A814EA"/>
    <w:rsid w:val="00AA0AAA"/>
    <w:rsid w:val="00B53272"/>
    <w:rsid w:val="00B54EBC"/>
    <w:rsid w:val="00B91773"/>
    <w:rsid w:val="00BF60C5"/>
    <w:rsid w:val="00C17ABD"/>
    <w:rsid w:val="00C253D6"/>
    <w:rsid w:val="00C32282"/>
    <w:rsid w:val="00C472DA"/>
    <w:rsid w:val="00C67D32"/>
    <w:rsid w:val="00C717BC"/>
    <w:rsid w:val="00CA2894"/>
    <w:rsid w:val="00CF4AA2"/>
    <w:rsid w:val="00D45B98"/>
    <w:rsid w:val="00D5134E"/>
    <w:rsid w:val="00D76C06"/>
    <w:rsid w:val="00D87393"/>
    <w:rsid w:val="00D97C13"/>
    <w:rsid w:val="00DA012D"/>
    <w:rsid w:val="00DA071D"/>
    <w:rsid w:val="00DA6A19"/>
    <w:rsid w:val="00DB0975"/>
    <w:rsid w:val="00DD51E3"/>
    <w:rsid w:val="00DD7FA8"/>
    <w:rsid w:val="00DF0447"/>
    <w:rsid w:val="00DF21B1"/>
    <w:rsid w:val="00E03E13"/>
    <w:rsid w:val="00E24B47"/>
    <w:rsid w:val="00E52AA0"/>
    <w:rsid w:val="00F17BF6"/>
    <w:rsid w:val="00F62AE0"/>
    <w:rsid w:val="00F743F2"/>
    <w:rsid w:val="00F805CB"/>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2FDFE"/>
  <w15:docId w15:val="{087B8718-C961-40B9-AD9C-44F9713F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1B1"/>
    <w:rPr>
      <w:color w:val="0563C1" w:themeColor="hyperlink"/>
      <w:u w:val="single"/>
    </w:rPr>
  </w:style>
  <w:style w:type="character" w:customStyle="1" w:styleId="UnresolvedMention1">
    <w:name w:val="Unresolved Mention1"/>
    <w:basedOn w:val="DefaultParagraphFont"/>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620">
      <w:bodyDiv w:val="1"/>
      <w:marLeft w:val="0"/>
      <w:marRight w:val="0"/>
      <w:marTop w:val="0"/>
      <w:marBottom w:val="0"/>
      <w:divBdr>
        <w:top w:val="none" w:sz="0" w:space="0" w:color="auto"/>
        <w:left w:val="none" w:sz="0" w:space="0" w:color="auto"/>
        <w:bottom w:val="none" w:sz="0" w:space="0" w:color="auto"/>
        <w:right w:val="none" w:sz="0" w:space="0" w:color="auto"/>
      </w:divBdr>
    </w:div>
    <w:div w:id="141699912">
      <w:bodyDiv w:val="1"/>
      <w:marLeft w:val="0"/>
      <w:marRight w:val="0"/>
      <w:marTop w:val="0"/>
      <w:marBottom w:val="0"/>
      <w:divBdr>
        <w:top w:val="none" w:sz="0" w:space="0" w:color="auto"/>
        <w:left w:val="none" w:sz="0" w:space="0" w:color="auto"/>
        <w:bottom w:val="none" w:sz="0" w:space="0" w:color="auto"/>
        <w:right w:val="none" w:sz="0" w:space="0" w:color="auto"/>
      </w:divBdr>
    </w:div>
    <w:div w:id="215049949">
      <w:bodyDiv w:val="1"/>
      <w:marLeft w:val="0"/>
      <w:marRight w:val="0"/>
      <w:marTop w:val="0"/>
      <w:marBottom w:val="0"/>
      <w:divBdr>
        <w:top w:val="none" w:sz="0" w:space="0" w:color="auto"/>
        <w:left w:val="none" w:sz="0" w:space="0" w:color="auto"/>
        <w:bottom w:val="none" w:sz="0" w:space="0" w:color="auto"/>
        <w:right w:val="none" w:sz="0" w:space="0" w:color="auto"/>
      </w:divBdr>
    </w:div>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727605382">
      <w:bodyDiv w:val="1"/>
      <w:marLeft w:val="0"/>
      <w:marRight w:val="0"/>
      <w:marTop w:val="0"/>
      <w:marBottom w:val="0"/>
      <w:divBdr>
        <w:top w:val="none" w:sz="0" w:space="0" w:color="auto"/>
        <w:left w:val="none" w:sz="0" w:space="0" w:color="auto"/>
        <w:bottom w:val="none" w:sz="0" w:space="0" w:color="auto"/>
        <w:right w:val="none" w:sz="0" w:space="0" w:color="auto"/>
      </w:divBdr>
    </w:div>
    <w:div w:id="748890802">
      <w:bodyDiv w:val="1"/>
      <w:marLeft w:val="0"/>
      <w:marRight w:val="0"/>
      <w:marTop w:val="0"/>
      <w:marBottom w:val="0"/>
      <w:divBdr>
        <w:top w:val="none" w:sz="0" w:space="0" w:color="auto"/>
        <w:left w:val="none" w:sz="0" w:space="0" w:color="auto"/>
        <w:bottom w:val="none" w:sz="0" w:space="0" w:color="auto"/>
        <w:right w:val="none" w:sz="0" w:space="0" w:color="auto"/>
      </w:divBdr>
    </w:div>
    <w:div w:id="791872354">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338195839">
      <w:bodyDiv w:val="1"/>
      <w:marLeft w:val="0"/>
      <w:marRight w:val="0"/>
      <w:marTop w:val="0"/>
      <w:marBottom w:val="0"/>
      <w:divBdr>
        <w:top w:val="none" w:sz="0" w:space="0" w:color="auto"/>
        <w:left w:val="none" w:sz="0" w:space="0" w:color="auto"/>
        <w:bottom w:val="none" w:sz="0" w:space="0" w:color="auto"/>
        <w:right w:val="none" w:sz="0" w:space="0" w:color="auto"/>
      </w:divBdr>
      <w:divsChild>
        <w:div w:id="2021158630">
          <w:marLeft w:val="446"/>
          <w:marRight w:val="0"/>
          <w:marTop w:val="0"/>
          <w:marBottom w:val="0"/>
          <w:divBdr>
            <w:top w:val="none" w:sz="0" w:space="0" w:color="auto"/>
            <w:left w:val="none" w:sz="0" w:space="0" w:color="auto"/>
            <w:bottom w:val="none" w:sz="0" w:space="0" w:color="auto"/>
            <w:right w:val="none" w:sz="0" w:space="0" w:color="auto"/>
          </w:divBdr>
        </w:div>
        <w:div w:id="1991061120">
          <w:marLeft w:val="446"/>
          <w:marRight w:val="0"/>
          <w:marTop w:val="0"/>
          <w:marBottom w:val="0"/>
          <w:divBdr>
            <w:top w:val="none" w:sz="0" w:space="0" w:color="auto"/>
            <w:left w:val="none" w:sz="0" w:space="0" w:color="auto"/>
            <w:bottom w:val="none" w:sz="0" w:space="0" w:color="auto"/>
            <w:right w:val="none" w:sz="0" w:space="0" w:color="auto"/>
          </w:divBdr>
        </w:div>
        <w:div w:id="125974253">
          <w:marLeft w:val="446"/>
          <w:marRight w:val="0"/>
          <w:marTop w:val="0"/>
          <w:marBottom w:val="0"/>
          <w:divBdr>
            <w:top w:val="none" w:sz="0" w:space="0" w:color="auto"/>
            <w:left w:val="none" w:sz="0" w:space="0" w:color="auto"/>
            <w:bottom w:val="none" w:sz="0" w:space="0" w:color="auto"/>
            <w:right w:val="none" w:sz="0" w:space="0" w:color="auto"/>
          </w:divBdr>
        </w:div>
        <w:div w:id="1286891679">
          <w:marLeft w:val="446"/>
          <w:marRight w:val="0"/>
          <w:marTop w:val="0"/>
          <w:marBottom w:val="0"/>
          <w:divBdr>
            <w:top w:val="none" w:sz="0" w:space="0" w:color="auto"/>
            <w:left w:val="none" w:sz="0" w:space="0" w:color="auto"/>
            <w:bottom w:val="none" w:sz="0" w:space="0" w:color="auto"/>
            <w:right w:val="none" w:sz="0" w:space="0" w:color="auto"/>
          </w:divBdr>
        </w:div>
      </w:divsChild>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chart/7957/whats-important-to-the-online-shopper/" TargetMode="External"/><Relationship Id="rId13" Type="http://schemas.openxmlformats.org/officeDocument/2006/relationships/hyperlink" Target="https://www.npd.com/news/thought-leadership/2018/10-ways-younger-and-older-millennials-shop-differently/" TargetMode="External"/><Relationship Id="rId18" Type="http://schemas.openxmlformats.org/officeDocument/2006/relationships/hyperlink" Target="https://belvg.com/blog/generation-y-vs-z-how-do-they-shop-online.html" TargetMode="External"/><Relationship Id="rId26" Type="http://schemas.openxmlformats.org/officeDocument/2006/relationships/hyperlink" Target="https://www.ceotodaymagazine.com/2022/02/6-efficient-non-digital-marketing-strategies/" TargetMode="External"/><Relationship Id="rId3" Type="http://schemas.openxmlformats.org/officeDocument/2006/relationships/settings" Target="settings.xml"/><Relationship Id="rId21" Type="http://schemas.openxmlformats.org/officeDocument/2006/relationships/hyperlink" Target="https://www.forbes.com/sites/forbescoachescouncil/2021/02/25/how-to-create-a-digital-marketing-strategy-eight-steps-to-laser-focus-your-plan/" TargetMode="External"/><Relationship Id="rId7" Type="http://schemas.openxmlformats.org/officeDocument/2006/relationships/hyperlink" Target="https://www.statista.com/chart/7957/whats-important-to-the-online-shopper/" TargetMode="External"/><Relationship Id="rId12" Type="http://schemas.openxmlformats.org/officeDocument/2006/relationships/hyperlink" Target="https://salesfloor.net/blog/generations-shopping-habits/" TargetMode="External"/><Relationship Id="rId17" Type="http://schemas.openxmlformats.org/officeDocument/2006/relationships/hyperlink" Target="https://belvg.com/blog/generation-y-vs-z-how-do-they-shop-online.html" TargetMode="External"/><Relationship Id="rId25" Type="http://schemas.openxmlformats.org/officeDocument/2006/relationships/hyperlink" Target="https://www.ceotodaymagazine.com/2022/02/6-efficient-non-digital-marketing-strategies/" TargetMode="External"/><Relationship Id="rId2" Type="http://schemas.openxmlformats.org/officeDocument/2006/relationships/styles" Target="styles.xml"/><Relationship Id="rId16" Type="http://schemas.openxmlformats.org/officeDocument/2006/relationships/hyperlink" Target="https://elle.in/comparing-shopping-habits-of-gen-z-and-millenials/" TargetMode="External"/><Relationship Id="rId20" Type="http://schemas.openxmlformats.org/officeDocument/2006/relationships/hyperlink" Target="https://www.indeed.com/career-advice/career-development/marketing-strategies-attract-retain-customer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lesfloor.net/blog/generations-shopping-habits/" TargetMode="External"/><Relationship Id="rId24" Type="http://schemas.openxmlformats.org/officeDocument/2006/relationships/hyperlink" Target="https://www.wns.co.za/insights/blogs/blogdetail/374/balancing-digital-and-non-digital-to-improve-customer-experience-" TargetMode="External"/><Relationship Id="rId5" Type="http://schemas.openxmlformats.org/officeDocument/2006/relationships/footnotes" Target="footnotes.xml"/><Relationship Id="rId15" Type="http://schemas.openxmlformats.org/officeDocument/2006/relationships/hyperlink" Target="https://elle.in/comparing-shopping-habits-of-gen-z-and-millenials/" TargetMode="External"/><Relationship Id="rId23" Type="http://schemas.openxmlformats.org/officeDocument/2006/relationships/hyperlink" Target="https://www.wns.co.za/insights/blogs/blogdetail/374/balancing-digital-and-non-digital-to-improve-customer-experience-" TargetMode="External"/><Relationship Id="rId28" Type="http://schemas.openxmlformats.org/officeDocument/2006/relationships/footer" Target="footer1.xml"/><Relationship Id="rId10" Type="http://schemas.openxmlformats.org/officeDocument/2006/relationships/hyperlink" Target="https://www.statista.com/chart/7957/whats-important-to-the-online-shopper/" TargetMode="External"/><Relationship Id="rId19" Type="http://schemas.openxmlformats.org/officeDocument/2006/relationships/hyperlink" Target="https://www.indeed.com/career-advice/career-development/marketing-strategies-attract-retain-customers" TargetMode="External"/><Relationship Id="rId4" Type="http://schemas.openxmlformats.org/officeDocument/2006/relationships/webSettings" Target="webSettings.xml"/><Relationship Id="rId9" Type="http://schemas.openxmlformats.org/officeDocument/2006/relationships/hyperlink" Target="https://www.statista.com/chart/7957/whats-important-to-the-online-shopper/" TargetMode="External"/><Relationship Id="rId14" Type="http://schemas.openxmlformats.org/officeDocument/2006/relationships/hyperlink" Target="https://www.npd.com/news/thought-leadership/2018/10-ways-younger-and-older-millennials-shop-differently/" TargetMode="External"/><Relationship Id="rId22" Type="http://schemas.openxmlformats.org/officeDocument/2006/relationships/hyperlink" Target="https://www.forbes.com/sites/forbescoachescouncil/2021/02/25/how-to-create-a-digital-marketing-strategy-eight-steps-to-laser-focus-your-plan/"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1162</Words>
  <Characters>6626</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dc:creator>
  <cp:lastModifiedBy>Korisnik</cp:lastModifiedBy>
  <cp:revision>2</cp:revision>
  <dcterms:created xsi:type="dcterms:W3CDTF">2022-11-06T16:38:00Z</dcterms:created>
  <dcterms:modified xsi:type="dcterms:W3CDTF">2022-11-06T16:38:00Z</dcterms:modified>
</cp:coreProperties>
</file>