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B4215" w14:textId="1B8E1289" w:rsidR="005F3323" w:rsidRPr="0024351F" w:rsidRDefault="006049C6" w:rsidP="0024351F">
      <w:pPr>
        <w:ind w:left="708"/>
        <w:jc w:val="center"/>
        <w:rPr>
          <w:rFonts w:asciiTheme="minorHAnsi" w:hAnsiTheme="minorHAnsi" w:cstheme="minorHAnsi"/>
          <w:b/>
          <w:bCs/>
          <w:color w:val="0CA373"/>
          <w:sz w:val="36"/>
          <w:szCs w:val="36"/>
          <w:lang w:val="en-GB"/>
        </w:rPr>
      </w:pPr>
      <w:r w:rsidRPr="005C508D">
        <w:rPr>
          <w:b/>
          <w:bCs/>
          <w:color w:val="0CA373"/>
          <w:sz w:val="36"/>
          <w:szCs w:val="36"/>
          <w:lang w:val="el"/>
        </w:rPr>
        <w:t>Πρότυπο εκπαιδευτικού δελτίου</w:t>
      </w:r>
      <w:bookmarkStart w:id="0" w:name="_GoBack"/>
      <w:bookmarkEnd w:id="0"/>
    </w:p>
    <w:tbl>
      <w:tblPr>
        <w:tblStyle w:val="Grigliatabella"/>
        <w:tblW w:w="9353" w:type="dxa"/>
        <w:tblInd w:w="-431" w:type="dxa"/>
        <w:tblLayout w:type="fixed"/>
        <w:tblLook w:val="04A0" w:firstRow="1" w:lastRow="0" w:firstColumn="1" w:lastColumn="0" w:noHBand="0" w:noVBand="1"/>
      </w:tblPr>
      <w:tblGrid>
        <w:gridCol w:w="2716"/>
        <w:gridCol w:w="5501"/>
        <w:gridCol w:w="1136"/>
      </w:tblGrid>
      <w:tr w:rsidR="005F3323" w:rsidRPr="0024351F" w14:paraId="3C3A22FD"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4832F08" w14:textId="77777777" w:rsidR="005F3323" w:rsidRPr="0046393E" w:rsidRDefault="005F3323" w:rsidP="00566903">
            <w:pPr>
              <w:tabs>
                <w:tab w:val="left" w:pos="1157"/>
                <w:tab w:val="center" w:pos="1250"/>
              </w:tabs>
              <w:rPr>
                <w:rFonts w:asciiTheme="minorHAnsi" w:hAnsiTheme="minorHAnsi" w:cstheme="minorHAnsi"/>
                <w:b/>
                <w:bCs/>
                <w:color w:val="FFFFFF" w:themeColor="background1"/>
                <w:lang w:val="en-GB"/>
              </w:rPr>
            </w:pPr>
            <w:r w:rsidRPr="0046393E">
              <w:rPr>
                <w:b/>
                <w:bCs/>
                <w:color w:val="FFFFFF" w:themeColor="background1"/>
                <w:lang w:val="el" w:eastAsia="en-GB"/>
              </w:rPr>
              <w:t>Τίτλος</w:t>
            </w:r>
            <w:r w:rsidRPr="0046393E">
              <w:rPr>
                <w:b/>
                <w:bCs/>
                <w:color w:val="FFFFFF" w:themeColor="background1"/>
                <w:lang w:val="el" w:eastAsia="en-GB"/>
              </w:rPr>
              <w:tab/>
            </w:r>
            <w:r w:rsidRPr="0046393E">
              <w:rPr>
                <w:b/>
                <w:bCs/>
                <w:color w:val="FFFFFF" w:themeColor="background1"/>
                <w:lang w:val="el"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B029A2" w14:textId="2F3E06BA" w:rsidR="005F3323" w:rsidRPr="00584F04" w:rsidRDefault="005B0D88" w:rsidP="00566903">
            <w:pPr>
              <w:rPr>
                <w:rFonts w:asciiTheme="minorHAnsi" w:hAnsiTheme="minorHAnsi" w:cstheme="minorHAnsi"/>
                <w:b/>
                <w:color w:val="1F3864" w:themeColor="accent1" w:themeShade="80"/>
                <w:lang w:val="el-GR"/>
              </w:rPr>
            </w:pPr>
            <w:r>
              <w:rPr>
                <w:b/>
                <w:lang w:val="el"/>
              </w:rPr>
              <w:t xml:space="preserve">Ψυχολογικές ανάγκες και ψυχική ευεξία </w:t>
            </w:r>
            <w:r w:rsidR="005F3323">
              <w:rPr>
                <w:b/>
                <w:lang w:val="el"/>
              </w:rPr>
              <w:t xml:space="preserve">- </w:t>
            </w:r>
            <w:r w:rsidRPr="00D11004">
              <w:rPr>
                <w:b/>
                <w:lang w:val="el"/>
              </w:rPr>
              <w:t>διατήρηση της σύνδεσης με τον κόσμο γύρω σας</w:t>
            </w:r>
          </w:p>
        </w:tc>
      </w:tr>
      <w:tr w:rsidR="005F3323" w:rsidRPr="0024351F" w14:paraId="3ABFF31F"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D5D168F" w14:textId="77777777" w:rsidR="005F3323" w:rsidRPr="0046393E" w:rsidRDefault="005F3323" w:rsidP="00566903">
            <w:pPr>
              <w:rPr>
                <w:rFonts w:asciiTheme="minorHAnsi" w:hAnsiTheme="minorHAnsi" w:cstheme="minorHAnsi"/>
                <w:b/>
                <w:bCs/>
                <w:color w:val="FFFFFF" w:themeColor="background1"/>
                <w:lang w:val="en-GB"/>
              </w:rPr>
            </w:pPr>
            <w:r w:rsidRPr="0046393E">
              <w:rPr>
                <w:b/>
                <w:bCs/>
                <w:color w:val="FFFFFF" w:themeColor="background1"/>
                <w:lang w:val="el" w:eastAsia="en-GB"/>
              </w:rPr>
              <w:t>Λέξεις-κλειδιά (μετα-ετικέτα)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372CD7" w14:textId="77777777" w:rsidR="005F3323" w:rsidRPr="00584F04" w:rsidRDefault="005F3323" w:rsidP="00566903">
            <w:pPr>
              <w:rPr>
                <w:rFonts w:asciiTheme="minorHAnsi" w:hAnsiTheme="minorHAnsi" w:cstheme="minorHAnsi"/>
                <w:color w:val="1F3864" w:themeColor="accent1" w:themeShade="80"/>
                <w:lang w:val="el-GR"/>
              </w:rPr>
            </w:pPr>
            <w:r>
              <w:rPr>
                <w:lang w:val="el"/>
              </w:rPr>
              <w:t xml:space="preserve">Ψηφιακή ευεξία, </w:t>
            </w:r>
            <w:r w:rsidRPr="00D11004">
              <w:rPr>
                <w:lang w:val="el"/>
              </w:rPr>
              <w:t>σύνδεση με την ομάδα σας</w:t>
            </w:r>
            <w:r>
              <w:rPr>
                <w:lang w:val="el"/>
              </w:rPr>
              <w:t>, επικοινωνία απομακρυσμένης εργασίας</w:t>
            </w:r>
          </w:p>
        </w:tc>
      </w:tr>
      <w:tr w:rsidR="005F3323" w:rsidRPr="005C508D" w14:paraId="409068D0"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0DEBCE2" w14:textId="77777777" w:rsidR="005F3323" w:rsidRPr="0046393E" w:rsidRDefault="005F3323" w:rsidP="00566903">
            <w:pPr>
              <w:rPr>
                <w:rFonts w:asciiTheme="minorHAnsi" w:eastAsia="Times New Roman" w:hAnsiTheme="minorHAnsi" w:cstheme="minorHAnsi"/>
                <w:b/>
                <w:bCs/>
                <w:color w:val="FFFFFF" w:themeColor="background1"/>
                <w:lang w:val="en-GB" w:eastAsia="en-GB"/>
              </w:rPr>
            </w:pPr>
            <w:r w:rsidRPr="0046393E">
              <w:rPr>
                <w:b/>
                <w:bCs/>
                <w:color w:val="FFFFFF" w:themeColor="background1"/>
                <w:lang w:val="el" w:eastAsia="en-GB"/>
              </w:rPr>
              <w:t>Γλώσσα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011507" w14:textId="77777777" w:rsidR="005F3323" w:rsidRPr="0046393E" w:rsidRDefault="005F3323" w:rsidP="00566903">
            <w:pPr>
              <w:rPr>
                <w:rFonts w:asciiTheme="minorHAnsi" w:hAnsiTheme="minorHAnsi" w:cstheme="minorHAnsi"/>
                <w:color w:val="1F3864" w:themeColor="accent1" w:themeShade="80"/>
                <w:lang w:val="en-GB"/>
              </w:rPr>
            </w:pPr>
            <w:r w:rsidRPr="0046393E">
              <w:rPr>
                <w:lang w:val="el"/>
              </w:rPr>
              <w:t>Αγγλικά</w:t>
            </w:r>
          </w:p>
        </w:tc>
      </w:tr>
      <w:tr w:rsidR="005F3323" w:rsidRPr="0024351F" w14:paraId="3013F200"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F11C109" w14:textId="77777777" w:rsidR="005F3323" w:rsidRPr="0046393E" w:rsidRDefault="005F3323" w:rsidP="00566903">
            <w:pPr>
              <w:jc w:val="both"/>
              <w:rPr>
                <w:rFonts w:asciiTheme="minorHAnsi" w:hAnsiTheme="minorHAnsi" w:cstheme="minorHAnsi"/>
                <w:b/>
                <w:bCs/>
                <w:color w:val="FFFFFF" w:themeColor="background1"/>
                <w:lang w:val="en-GB"/>
              </w:rPr>
            </w:pPr>
            <w:r w:rsidRPr="0046393E">
              <w:rPr>
                <w:b/>
                <w:bCs/>
                <w:color w:val="FFFFFF" w:themeColor="background1"/>
                <w:lang w:val="el" w:eastAsia="en-GB"/>
              </w:rPr>
              <w:t>Στόχοι / Στόχοι / Μαθησιακά αποτελέσματα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276F6D" w14:textId="77777777" w:rsidR="005F3323" w:rsidRPr="00D11004" w:rsidRDefault="005F3323" w:rsidP="00566903">
            <w:pPr>
              <w:pStyle w:val="Paragrafoelenco"/>
              <w:numPr>
                <w:ilvl w:val="0"/>
                <w:numId w:val="4"/>
              </w:numPr>
              <w:jc w:val="both"/>
              <w:rPr>
                <w:rFonts w:asciiTheme="minorHAnsi" w:hAnsiTheme="minorHAnsi" w:cstheme="minorHAnsi"/>
                <w:color w:val="000000" w:themeColor="text1"/>
                <w:lang w:val="en-GB"/>
              </w:rPr>
            </w:pPr>
            <w:r w:rsidRPr="00D11004">
              <w:rPr>
                <w:lang w:val="el"/>
              </w:rPr>
              <w:t>Ορισμός της ψηφιακής ευημερίας</w:t>
            </w:r>
          </w:p>
          <w:p w14:paraId="6EEA9DDC" w14:textId="77777777" w:rsidR="005F3323" w:rsidRPr="00584F04" w:rsidRDefault="005F3323" w:rsidP="00566903">
            <w:pPr>
              <w:pStyle w:val="Paragrafoelenco"/>
              <w:numPr>
                <w:ilvl w:val="0"/>
                <w:numId w:val="4"/>
              </w:numPr>
              <w:jc w:val="both"/>
              <w:rPr>
                <w:rFonts w:asciiTheme="minorHAnsi" w:hAnsiTheme="minorHAnsi" w:cstheme="minorHAnsi"/>
                <w:color w:val="1F3864" w:themeColor="accent1" w:themeShade="80"/>
                <w:lang w:val="el-GR"/>
              </w:rPr>
            </w:pPr>
            <w:r w:rsidRPr="00D11004">
              <w:rPr>
                <w:color w:val="000000" w:themeColor="text1"/>
                <w:lang w:val="el"/>
              </w:rPr>
              <w:t>Προσδιορισμός τρόπων διατήρησης της σύνδεσης με την ομάδα σας</w:t>
            </w:r>
          </w:p>
          <w:p w14:paraId="39B6E507" w14:textId="77777777" w:rsidR="005F3323" w:rsidRPr="00584F04" w:rsidRDefault="005F3323" w:rsidP="00566903">
            <w:pPr>
              <w:pStyle w:val="Paragrafoelenco"/>
              <w:numPr>
                <w:ilvl w:val="0"/>
                <w:numId w:val="4"/>
              </w:numPr>
              <w:jc w:val="both"/>
              <w:rPr>
                <w:rFonts w:asciiTheme="minorHAnsi" w:hAnsiTheme="minorHAnsi" w:cstheme="minorHAnsi"/>
                <w:color w:val="1F3864" w:themeColor="accent1" w:themeShade="80"/>
                <w:lang w:val="el-GR"/>
              </w:rPr>
            </w:pPr>
            <w:r w:rsidRPr="00D11004">
              <w:rPr>
                <w:lang w:val="el"/>
              </w:rPr>
              <w:t>Προσδιορισμός κανόνων για επιτυχή επικοινωνία απομακρυσμένης εργασίας</w:t>
            </w:r>
          </w:p>
          <w:p w14:paraId="387D0ACB" w14:textId="77777777" w:rsidR="005F3323" w:rsidRPr="00584F04" w:rsidRDefault="005F3323" w:rsidP="00566903">
            <w:pPr>
              <w:pStyle w:val="Paragrafoelenco"/>
              <w:numPr>
                <w:ilvl w:val="0"/>
                <w:numId w:val="4"/>
              </w:numPr>
              <w:jc w:val="both"/>
              <w:rPr>
                <w:rFonts w:asciiTheme="minorHAnsi" w:hAnsiTheme="minorHAnsi" w:cstheme="minorHAnsi"/>
                <w:color w:val="1F3864" w:themeColor="accent1" w:themeShade="80"/>
                <w:lang w:val="el-GR"/>
              </w:rPr>
            </w:pPr>
            <w:r w:rsidRPr="00D11004">
              <w:rPr>
                <w:lang w:val="el"/>
              </w:rPr>
              <w:t>Καθορισμός δραστηριοτήτων για τη διατήρηση της σύνδεσης με τον κόσμο γύρω σας</w:t>
            </w:r>
          </w:p>
        </w:tc>
      </w:tr>
      <w:tr w:rsidR="005F3323" w:rsidRPr="005C508D" w14:paraId="5E949E73" w14:textId="77777777" w:rsidTr="00566903">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0837C531" w14:textId="77777777" w:rsidR="005F3323" w:rsidRPr="0046393E" w:rsidRDefault="005F3323" w:rsidP="00566903">
            <w:pPr>
              <w:jc w:val="both"/>
              <w:rPr>
                <w:rFonts w:asciiTheme="minorHAnsi" w:hAnsiTheme="minorHAnsi" w:cstheme="minorHAnsi"/>
                <w:color w:val="1F3864" w:themeColor="accent1" w:themeShade="80"/>
                <w:lang w:val="en-GB"/>
              </w:rPr>
            </w:pPr>
            <w:r w:rsidRPr="0046393E">
              <w:rPr>
                <w:b/>
                <w:bCs/>
                <w:color w:val="FFFFFF" w:themeColor="background1"/>
                <w:lang w:val="el" w:eastAsia="en-GB"/>
              </w:rPr>
              <w:t>Περιοχή προπόνησης: (Επιλέξτε μία)</w:t>
            </w:r>
          </w:p>
        </w:tc>
      </w:tr>
      <w:tr w:rsidR="005F3323" w:rsidRPr="005C508D" w14:paraId="4B55D6DE" w14:textId="77777777" w:rsidTr="00566903">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8F7DB8" w14:textId="77777777" w:rsidR="005F3323" w:rsidRPr="00584F04" w:rsidRDefault="005F3323" w:rsidP="00566903">
            <w:pPr>
              <w:rPr>
                <w:rFonts w:asciiTheme="minorHAnsi" w:eastAsia="Times New Roman" w:hAnsiTheme="minorHAnsi" w:cstheme="minorHAnsi"/>
                <w:b/>
                <w:bCs/>
                <w:lang w:val="el-GR" w:eastAsia="en-GB"/>
              </w:rPr>
            </w:pPr>
            <w:r w:rsidRPr="005C508D">
              <w:rPr>
                <w:b/>
                <w:bCs/>
                <w:lang w:val="el" w:eastAsia="en-GB"/>
              </w:rPr>
              <w:t>Online / Ψηφιακό Μάρκετινγκ / Ασφάλεια στον Κυβερνοχώρο</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9D6AA73" w14:textId="77777777" w:rsidR="005F3323" w:rsidRPr="00584F04" w:rsidRDefault="005F3323" w:rsidP="00566903">
            <w:pPr>
              <w:rPr>
                <w:rFonts w:asciiTheme="minorHAnsi" w:eastAsia="Times New Roman" w:hAnsiTheme="minorHAnsi" w:cstheme="minorHAnsi"/>
                <w:b/>
                <w:bCs/>
                <w:color w:val="FFFFFF" w:themeColor="background1"/>
                <w:lang w:val="el-GR" w:eastAsia="en-GB"/>
              </w:rPr>
            </w:pPr>
          </w:p>
        </w:tc>
      </w:tr>
      <w:tr w:rsidR="005F3323" w:rsidRPr="005C508D" w14:paraId="5D8CBFA8" w14:textId="77777777" w:rsidTr="00566903">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20DB5D" w14:textId="77777777" w:rsidR="005F3323" w:rsidRPr="005C508D" w:rsidRDefault="005F3323" w:rsidP="00566903">
            <w:pPr>
              <w:rPr>
                <w:rFonts w:asciiTheme="minorHAnsi" w:eastAsia="Times New Roman" w:hAnsiTheme="minorHAnsi" w:cstheme="minorHAnsi"/>
                <w:b/>
                <w:bCs/>
                <w:lang w:val="en-US" w:eastAsia="en-GB"/>
              </w:rPr>
            </w:pPr>
            <w:r w:rsidRPr="005C508D">
              <w:rPr>
                <w:b/>
                <w:bCs/>
                <w:lang w:val="el" w:eastAsia="en-GB"/>
              </w:rPr>
              <w:t>Ηλεκτρονικό Εμπόριο / Χρηματοδότηση</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028C5B07" w14:textId="77777777" w:rsidR="005F3323" w:rsidRPr="005C508D" w:rsidRDefault="005F3323" w:rsidP="00566903">
            <w:pPr>
              <w:rPr>
                <w:rFonts w:asciiTheme="minorHAnsi" w:eastAsia="Times New Roman" w:hAnsiTheme="minorHAnsi" w:cstheme="minorHAnsi"/>
                <w:b/>
                <w:bCs/>
                <w:color w:val="FFFFFF" w:themeColor="background1"/>
                <w:lang w:val="en-US" w:eastAsia="en-GB"/>
              </w:rPr>
            </w:pPr>
          </w:p>
        </w:tc>
      </w:tr>
      <w:tr w:rsidR="005F3323" w:rsidRPr="005C508D" w14:paraId="681E6D80" w14:textId="77777777" w:rsidTr="00566903">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A17F00" w14:textId="77777777" w:rsidR="005F3323" w:rsidRPr="005C508D" w:rsidRDefault="005F3323" w:rsidP="00566903">
            <w:pPr>
              <w:rPr>
                <w:rFonts w:asciiTheme="minorHAnsi" w:eastAsia="Times New Roman" w:hAnsiTheme="minorHAnsi" w:cstheme="minorHAnsi"/>
                <w:b/>
                <w:bCs/>
                <w:lang w:val="en-US" w:eastAsia="en-GB"/>
              </w:rPr>
            </w:pPr>
            <w:r w:rsidRPr="005C508D">
              <w:rPr>
                <w:b/>
                <w:bCs/>
                <w:lang w:val="el" w:eastAsia="en-GB"/>
              </w:rPr>
              <w:t>Ψηφιακή Ευεξία</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D921437" w14:textId="77777777" w:rsidR="005F3323" w:rsidRPr="005C508D" w:rsidRDefault="005F3323" w:rsidP="00566903">
            <w:pPr>
              <w:jc w:val="center"/>
              <w:rPr>
                <w:rFonts w:asciiTheme="minorHAnsi" w:eastAsia="Times New Roman" w:hAnsiTheme="minorHAnsi" w:cstheme="minorHAnsi"/>
                <w:b/>
                <w:bCs/>
                <w:color w:val="FFFFFF" w:themeColor="background1"/>
                <w:lang w:val="en-US" w:eastAsia="en-GB"/>
              </w:rPr>
            </w:pPr>
            <w:r>
              <w:rPr>
                <w:b/>
                <w:bCs/>
                <w:color w:val="FFFFFF" w:themeColor="background1"/>
                <w:lang w:val="el" w:eastAsia="en-GB"/>
              </w:rPr>
              <w:t>X</w:t>
            </w:r>
          </w:p>
        </w:tc>
      </w:tr>
      <w:tr w:rsidR="005F3323" w:rsidRPr="005C508D" w14:paraId="15377099" w14:textId="77777777" w:rsidTr="00566903">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5BBA83" w14:textId="77777777" w:rsidR="005F3323" w:rsidRPr="005C508D" w:rsidRDefault="005F3323" w:rsidP="00566903">
            <w:pPr>
              <w:rPr>
                <w:rFonts w:asciiTheme="minorHAnsi" w:eastAsia="Times New Roman" w:hAnsiTheme="minorHAnsi" w:cstheme="minorHAnsi"/>
                <w:b/>
                <w:bCs/>
                <w:lang w:val="en-US" w:eastAsia="en-GB"/>
              </w:rPr>
            </w:pPr>
            <w:r w:rsidRPr="005C508D">
              <w:rPr>
                <w:b/>
                <w:bCs/>
                <w:lang w:val="el" w:eastAsia="en-GB"/>
              </w:rPr>
              <w:t>Έξυπνη εργασία / Ψηφιακοί Νομάδες</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40F2CD3" w14:textId="77777777" w:rsidR="005F3323" w:rsidRPr="005C508D" w:rsidRDefault="005F3323" w:rsidP="00566903">
            <w:pPr>
              <w:rPr>
                <w:rFonts w:asciiTheme="minorHAnsi" w:eastAsia="Times New Roman" w:hAnsiTheme="minorHAnsi" w:cstheme="minorHAnsi"/>
                <w:b/>
                <w:bCs/>
                <w:color w:val="FFFFFF" w:themeColor="background1"/>
                <w:lang w:val="en-US" w:eastAsia="en-GB"/>
              </w:rPr>
            </w:pPr>
          </w:p>
        </w:tc>
      </w:tr>
      <w:tr w:rsidR="005F3323" w:rsidRPr="0024351F" w14:paraId="088D5C62" w14:textId="77777777" w:rsidTr="00566903">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AE75E2C" w14:textId="77777777" w:rsidR="005F3323" w:rsidRPr="00ED77B2" w:rsidRDefault="005F3323" w:rsidP="00566903">
            <w:pPr>
              <w:rPr>
                <w:rFonts w:asciiTheme="minorHAnsi" w:eastAsia="Times New Roman" w:hAnsiTheme="minorHAnsi" w:cstheme="minorHAnsi"/>
                <w:b/>
                <w:bCs/>
                <w:color w:val="FFFFFF" w:themeColor="background1"/>
                <w:lang w:val="en-GB" w:eastAsia="en-GB"/>
              </w:rPr>
            </w:pPr>
            <w:r w:rsidRPr="00ED77B2">
              <w:rPr>
                <w:b/>
                <w:bCs/>
                <w:color w:val="FFFFFF" w:themeColor="background1"/>
                <w:lang w:val="el" w:eastAsia="en-GB"/>
              </w:rPr>
              <w:t>Περιγραφή: __________</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14877D" w14:textId="77777777" w:rsidR="005F3323" w:rsidRPr="00584F04" w:rsidRDefault="005F3323" w:rsidP="00566903">
            <w:pPr>
              <w:pStyle w:val="Paragrafoelenco"/>
              <w:spacing w:after="0" w:line="240" w:lineRule="auto"/>
              <w:ind w:left="360"/>
              <w:jc w:val="both"/>
              <w:textAlignment w:val="baseline"/>
              <w:rPr>
                <w:rFonts w:eastAsia="Times New Roman" w:cs="Calibri"/>
                <w:color w:val="000000" w:themeColor="text1"/>
                <w:sz w:val="24"/>
                <w:szCs w:val="24"/>
                <w:lang w:val="el-GR"/>
              </w:rPr>
            </w:pPr>
            <w:r w:rsidRPr="00154921">
              <w:rPr>
                <w:color w:val="000000" w:themeColor="text1"/>
                <w:sz w:val="24"/>
                <w:szCs w:val="24"/>
                <w:lang w:val="el"/>
              </w:rPr>
              <w:t>Η ευημερία μας συνδέεται στενά με την κατάσταση του ψηφιακού μας περιβάλλοντος που διαμεσολαβεί την αλληλεπίδρασή μας με αυτό, γεγονός που θέτει πιεστικά ερωτήματα σχετικά με τον αντίκτυπο των ψηφιακών τεχνολογιών στην ευημερία μας. Ο όρος «ψηφιακή ευημερία» χρησιμοποιείται για να αναφερθεί στον αντίκτυπο των ψηφιακών τεχνολογιών στο τι σημαίνει να ζεις μια ζωή που είναι καλή για έναν άνθρωπο</w:t>
            </w:r>
            <w:r>
              <w:rPr>
                <w:color w:val="000000" w:themeColor="text1"/>
                <w:sz w:val="24"/>
                <w:szCs w:val="24"/>
                <w:lang w:val="el"/>
              </w:rPr>
              <w:t xml:space="preserve">. Αυτή η ενότητα, με τίτλο </w:t>
            </w:r>
            <w:r w:rsidRPr="00922F49">
              <w:rPr>
                <w:b/>
                <w:color w:val="000000" w:themeColor="text1"/>
                <w:sz w:val="24"/>
                <w:szCs w:val="24"/>
                <w:lang w:val="el"/>
              </w:rPr>
              <w:t>Διατήρηση σύνδεσης με τον κόσμο γύρω σας</w:t>
            </w:r>
            <w:r>
              <w:rPr>
                <w:color w:val="000000" w:themeColor="text1"/>
                <w:sz w:val="24"/>
                <w:szCs w:val="24"/>
                <w:lang w:val="el"/>
              </w:rPr>
              <w:t xml:space="preserve">, εξετάζει και τους ορισμούς της ψηφιακής ευημερίας. Προσδιορίζει επίσης τρόπους </w:t>
            </w:r>
            <w:r w:rsidRPr="00922F49">
              <w:rPr>
                <w:color w:val="000000" w:themeColor="text1"/>
                <w:sz w:val="24"/>
                <w:szCs w:val="24"/>
                <w:lang w:val="el"/>
              </w:rPr>
              <w:t>διατήρησης της σύνδεσης με την ομάδα σας</w:t>
            </w:r>
            <w:r>
              <w:rPr>
                <w:color w:val="000000" w:themeColor="text1"/>
                <w:sz w:val="24"/>
                <w:szCs w:val="24"/>
                <w:lang w:val="el"/>
              </w:rPr>
              <w:t xml:space="preserve"> και </w:t>
            </w:r>
            <w:r w:rsidRPr="00922F49">
              <w:rPr>
                <w:color w:val="000000" w:themeColor="text1"/>
                <w:sz w:val="24"/>
                <w:szCs w:val="24"/>
                <w:lang w:val="el"/>
              </w:rPr>
              <w:t>κανόνες για την επιτυχή επικοινωνία απομακρυσμένης εργασίας</w:t>
            </w:r>
            <w:r>
              <w:rPr>
                <w:color w:val="000000" w:themeColor="text1"/>
                <w:sz w:val="24"/>
                <w:szCs w:val="24"/>
                <w:lang w:val="el"/>
              </w:rPr>
              <w:t xml:space="preserve">. Τέλος, καθορίζει δραστηριότητες </w:t>
            </w:r>
            <w:r w:rsidRPr="00922F49">
              <w:rPr>
                <w:color w:val="000000" w:themeColor="text1"/>
                <w:sz w:val="24"/>
                <w:szCs w:val="24"/>
                <w:lang w:val="el"/>
              </w:rPr>
              <w:t>για τη διατήρηση της σύνδεσης με τον κόσμο γύρω σας</w:t>
            </w:r>
            <w:r>
              <w:rPr>
                <w:color w:val="000000" w:themeColor="text1"/>
                <w:sz w:val="24"/>
                <w:szCs w:val="24"/>
                <w:lang w:val="el"/>
              </w:rPr>
              <w:t>.</w:t>
            </w:r>
          </w:p>
          <w:p w14:paraId="539EA784" w14:textId="77777777" w:rsidR="005F3323" w:rsidRPr="00584F04" w:rsidRDefault="005F3323" w:rsidP="00566903">
            <w:pPr>
              <w:spacing w:after="0" w:line="240" w:lineRule="auto"/>
              <w:jc w:val="both"/>
              <w:textAlignment w:val="baseline"/>
              <w:rPr>
                <w:rFonts w:asciiTheme="minorHAnsi" w:eastAsia="Times New Roman" w:hAnsiTheme="minorHAnsi" w:cstheme="minorHAnsi"/>
                <w:b/>
                <w:bCs/>
                <w:lang w:val="el-GR" w:eastAsia="en-GB"/>
              </w:rPr>
            </w:pPr>
          </w:p>
        </w:tc>
      </w:tr>
      <w:tr w:rsidR="005F3323" w:rsidRPr="0024351F" w14:paraId="0DBCCC61"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21DBE85" w14:textId="77777777" w:rsidR="005F3323" w:rsidRPr="00ED77B2" w:rsidRDefault="005F3323" w:rsidP="00566903">
            <w:pPr>
              <w:rPr>
                <w:rFonts w:asciiTheme="minorHAnsi" w:hAnsiTheme="minorHAnsi" w:cstheme="minorHAnsi"/>
                <w:b/>
                <w:bCs/>
                <w:lang w:val="en-GB"/>
              </w:rPr>
            </w:pPr>
            <w:r w:rsidRPr="00ED77B2">
              <w:rPr>
                <w:b/>
                <w:bCs/>
                <w:color w:val="FFFFFF" w:themeColor="background1"/>
                <w:lang w:val="el" w:eastAsia="en-GB"/>
              </w:rPr>
              <w:t>Περιεχόμενα διατεταγμένα σε 3 επίπεδα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22C085" w14:textId="77777777" w:rsidR="005F3323" w:rsidRPr="00645FA2" w:rsidRDefault="005F3323" w:rsidP="00566903">
            <w:pPr>
              <w:pStyle w:val="Paragrafoelenco"/>
              <w:numPr>
                <w:ilvl w:val="0"/>
                <w:numId w:val="1"/>
              </w:numPr>
              <w:spacing w:after="0" w:line="240" w:lineRule="auto"/>
              <w:textAlignment w:val="baseline"/>
              <w:rPr>
                <w:rFonts w:asciiTheme="minorHAnsi" w:eastAsia="Times New Roman" w:hAnsiTheme="minorHAnsi" w:cstheme="minorHAnsi"/>
                <w:b/>
                <w:bCs/>
                <w:lang w:val="en-GB" w:eastAsia="en-GB"/>
              </w:rPr>
            </w:pPr>
            <w:r w:rsidRPr="00645FA2">
              <w:rPr>
                <w:b/>
                <w:bCs/>
                <w:lang w:val="el" w:eastAsia="en-GB"/>
              </w:rPr>
              <w:t>Ψυχολογικές ανάγκες και ψυχική ευεξία</w:t>
            </w:r>
          </w:p>
          <w:p w14:paraId="62407DBD" w14:textId="77777777" w:rsidR="005F3323" w:rsidRPr="00645FA2" w:rsidRDefault="005F3323" w:rsidP="00566903">
            <w:pPr>
              <w:spacing w:after="0" w:line="240" w:lineRule="auto"/>
              <w:ind w:firstLine="708"/>
              <w:textAlignment w:val="baseline"/>
              <w:rPr>
                <w:rFonts w:asciiTheme="minorHAnsi" w:eastAsia="Times New Roman" w:hAnsiTheme="minorHAnsi" w:cstheme="minorHAnsi"/>
                <w:lang w:val="en-GB" w:eastAsia="en-GB"/>
              </w:rPr>
            </w:pPr>
          </w:p>
          <w:p w14:paraId="5F24AA2E" w14:textId="35FDBC9C" w:rsidR="005F3323" w:rsidRPr="00D11004" w:rsidRDefault="005F3323" w:rsidP="00566903">
            <w:pPr>
              <w:ind w:left="360"/>
              <w:textAlignment w:val="baseline"/>
              <w:rPr>
                <w:rFonts w:asciiTheme="minorHAnsi" w:hAnsiTheme="minorHAnsi" w:cstheme="minorHAnsi"/>
                <w:b/>
                <w:bCs/>
                <w:lang w:val="hr-HR" w:eastAsia="en-GB"/>
              </w:rPr>
            </w:pPr>
            <w:r w:rsidRPr="00645FA2">
              <w:rPr>
                <w:b/>
                <w:bCs/>
                <w:lang w:val="el" w:eastAsia="en-GB"/>
              </w:rPr>
              <w:t xml:space="preserve">2.1 </w:t>
            </w:r>
            <w:r w:rsidRPr="00D11004">
              <w:rPr>
                <w:b/>
                <w:bCs/>
                <w:lang w:val="el" w:eastAsia="en-GB"/>
              </w:rPr>
              <w:t>Διατήρηση της σύνδεσης με τον κόσμο γύρω σας</w:t>
            </w:r>
          </w:p>
          <w:p w14:paraId="1CA17D7B" w14:textId="54BED7B1" w:rsidR="005F3323" w:rsidRPr="00584F04" w:rsidRDefault="005F3323" w:rsidP="00566903">
            <w:pPr>
              <w:spacing w:after="0" w:line="240" w:lineRule="auto"/>
              <w:ind w:left="708"/>
              <w:textAlignment w:val="baseline"/>
              <w:rPr>
                <w:rFonts w:asciiTheme="minorHAnsi" w:eastAsia="Times New Roman" w:hAnsiTheme="minorHAnsi" w:cstheme="minorHAnsi"/>
                <w:lang w:val="el-GR" w:eastAsia="en-GB"/>
              </w:rPr>
            </w:pPr>
            <w:r w:rsidRPr="00645FA2">
              <w:rPr>
                <w:lang w:val="el" w:eastAsia="en-GB"/>
              </w:rPr>
              <w:lastRenderedPageBreak/>
              <w:t xml:space="preserve">2.1.1 </w:t>
            </w:r>
            <w:r w:rsidRPr="00D11004">
              <w:rPr>
                <w:lang w:val="el" w:eastAsia="en-GB"/>
              </w:rPr>
              <w:t>Ορισμός της ψηφιακής ευημερίας</w:t>
            </w:r>
          </w:p>
          <w:p w14:paraId="7A579832" w14:textId="286B632A" w:rsidR="005F3323" w:rsidRPr="00584F04" w:rsidRDefault="005F3323" w:rsidP="00566903">
            <w:pPr>
              <w:spacing w:after="0" w:line="240" w:lineRule="auto"/>
              <w:ind w:left="708"/>
              <w:textAlignment w:val="baseline"/>
              <w:rPr>
                <w:rFonts w:asciiTheme="minorHAnsi" w:eastAsia="Times New Roman" w:hAnsiTheme="minorHAnsi" w:cstheme="minorHAnsi"/>
                <w:lang w:val="el-GR" w:eastAsia="en-GB"/>
              </w:rPr>
            </w:pPr>
            <w:r>
              <w:rPr>
                <w:lang w:val="el" w:eastAsia="en-GB"/>
              </w:rPr>
              <w:t xml:space="preserve">2.1.2. </w:t>
            </w:r>
            <w:r w:rsidRPr="00D11004">
              <w:rPr>
                <w:lang w:val="el" w:eastAsia="en-GB"/>
              </w:rPr>
              <w:t>Διατήρηση της σύνδεσης με την ομάδα σας</w:t>
            </w:r>
          </w:p>
          <w:p w14:paraId="0D769F11" w14:textId="28FF075C" w:rsidR="005F3323" w:rsidRPr="00584F04" w:rsidRDefault="005F3323" w:rsidP="00566903">
            <w:pPr>
              <w:spacing w:after="0" w:line="240" w:lineRule="auto"/>
              <w:ind w:left="708"/>
              <w:textAlignment w:val="baseline"/>
              <w:rPr>
                <w:rFonts w:asciiTheme="minorHAnsi" w:eastAsia="Times New Roman" w:hAnsiTheme="minorHAnsi" w:cstheme="minorHAnsi"/>
                <w:lang w:val="el-GR" w:eastAsia="en-GB"/>
              </w:rPr>
            </w:pPr>
            <w:r>
              <w:rPr>
                <w:lang w:val="el" w:eastAsia="en-GB"/>
              </w:rPr>
              <w:t xml:space="preserve">2.1.3. </w:t>
            </w:r>
            <w:r w:rsidRPr="00D11004">
              <w:rPr>
                <w:lang w:val="el" w:eastAsia="en-GB"/>
              </w:rPr>
              <w:t>Επικοινωνία εξ αποστάσεως εργασίας</w:t>
            </w:r>
          </w:p>
          <w:p w14:paraId="1AC10E0B" w14:textId="18329F77" w:rsidR="005F3323" w:rsidRPr="00584F04" w:rsidRDefault="005F3323" w:rsidP="00566903">
            <w:pPr>
              <w:spacing w:after="0" w:line="240" w:lineRule="auto"/>
              <w:ind w:left="708"/>
              <w:textAlignment w:val="baseline"/>
              <w:rPr>
                <w:rFonts w:asciiTheme="minorHAnsi" w:eastAsia="Times New Roman" w:hAnsiTheme="minorHAnsi" w:cstheme="minorHAnsi"/>
                <w:lang w:val="el-GR" w:eastAsia="en-GB"/>
              </w:rPr>
            </w:pPr>
            <w:r>
              <w:rPr>
                <w:lang w:val="el" w:eastAsia="en-GB"/>
              </w:rPr>
              <w:t xml:space="preserve">2.1.4. </w:t>
            </w:r>
            <w:r w:rsidRPr="00D11004">
              <w:rPr>
                <w:lang w:val="el" w:eastAsia="en-GB"/>
              </w:rPr>
              <w:t>Σύνδεση με τον έξω κόσμο</w:t>
            </w:r>
          </w:p>
          <w:p w14:paraId="7B447EAE" w14:textId="77777777" w:rsidR="005F3323" w:rsidRPr="00584F04" w:rsidRDefault="005F3323" w:rsidP="00566903">
            <w:pPr>
              <w:spacing w:after="0" w:line="240" w:lineRule="auto"/>
              <w:textAlignment w:val="baseline"/>
              <w:rPr>
                <w:rFonts w:asciiTheme="minorHAnsi" w:hAnsiTheme="minorHAnsi" w:cstheme="minorHAnsi"/>
                <w:lang w:val="el-GR"/>
              </w:rPr>
            </w:pPr>
          </w:p>
        </w:tc>
      </w:tr>
      <w:tr w:rsidR="005F3323" w:rsidRPr="005C508D" w14:paraId="388D8437"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EF95FC2" w14:textId="77777777" w:rsidR="005F3323" w:rsidRPr="00584F04" w:rsidRDefault="005F3323" w:rsidP="00566903">
            <w:pPr>
              <w:rPr>
                <w:rFonts w:asciiTheme="minorHAnsi" w:eastAsia="Times New Roman" w:hAnsiTheme="minorHAnsi" w:cstheme="minorHAnsi"/>
                <w:b/>
                <w:bCs/>
                <w:color w:val="FFFFFF" w:themeColor="background1"/>
                <w:lang w:val="el-GR" w:eastAsia="en-GB"/>
              </w:rPr>
            </w:pPr>
            <w:r w:rsidRPr="00ED77B2">
              <w:rPr>
                <w:b/>
                <w:bCs/>
                <w:color w:val="FFFFFF" w:themeColor="background1"/>
                <w:lang w:val="el"/>
              </w:rPr>
              <w:lastRenderedPageBreak/>
              <w:t>Αυτοαξιολόγηση (ερωτήματα και απαντήσεις πολλαπλής επιλογής)</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DB69FE" w14:textId="77777777" w:rsidR="005F3323" w:rsidRPr="00584F04" w:rsidRDefault="005F3323" w:rsidP="00566903">
            <w:pPr>
              <w:pStyle w:val="Paragrafoelenco"/>
              <w:numPr>
                <w:ilvl w:val="0"/>
                <w:numId w:val="5"/>
              </w:numPr>
              <w:spacing w:after="0" w:line="240" w:lineRule="auto"/>
              <w:textAlignment w:val="baseline"/>
              <w:rPr>
                <w:rFonts w:asciiTheme="minorHAnsi" w:eastAsia="Times New Roman" w:hAnsiTheme="minorHAnsi" w:cstheme="minorHAnsi"/>
                <w:b/>
                <w:lang w:val="el-GR" w:eastAsia="en-GB"/>
              </w:rPr>
            </w:pPr>
            <w:r w:rsidRPr="00D11004">
              <w:rPr>
                <w:b/>
                <w:lang w:val="el" w:eastAsia="en-GB"/>
              </w:rPr>
              <w:t>Ο αντίκτυπος των ψηφιακών τεχνολογιών στο τι σημαίνει να ζεις μια ζωή που είναι καλή για έναν άνθρωπο είναι:</w:t>
            </w:r>
          </w:p>
          <w:p w14:paraId="7F7E3147" w14:textId="77777777" w:rsidR="005F3323" w:rsidRPr="00584F04" w:rsidRDefault="005F3323" w:rsidP="00566903">
            <w:pPr>
              <w:pStyle w:val="Paragrafoelenco"/>
              <w:spacing w:after="0" w:line="240" w:lineRule="auto"/>
              <w:ind w:left="1068"/>
              <w:textAlignment w:val="baseline"/>
              <w:rPr>
                <w:rFonts w:asciiTheme="minorHAnsi" w:eastAsia="Times New Roman" w:hAnsiTheme="minorHAnsi" w:cstheme="minorHAnsi"/>
                <w:b/>
                <w:lang w:val="el-GR" w:eastAsia="en-GB"/>
              </w:rPr>
            </w:pPr>
            <w:r w:rsidRPr="00D11004">
              <w:rPr>
                <w:b/>
                <w:lang w:val="el" w:eastAsia="en-GB"/>
              </w:rPr>
              <w:t>α.- Ψηφιακή ευημερία</w:t>
            </w:r>
          </w:p>
          <w:p w14:paraId="2735623C" w14:textId="77777777" w:rsidR="005F3323" w:rsidRPr="00584F04" w:rsidRDefault="005F3323" w:rsidP="00566903">
            <w:pPr>
              <w:pStyle w:val="Paragrafoelenco"/>
              <w:spacing w:after="0" w:line="240" w:lineRule="auto"/>
              <w:ind w:left="1068"/>
              <w:textAlignment w:val="baseline"/>
              <w:rPr>
                <w:rFonts w:asciiTheme="minorHAnsi" w:eastAsia="Times New Roman" w:hAnsiTheme="minorHAnsi" w:cstheme="minorHAnsi"/>
                <w:lang w:val="el-GR" w:eastAsia="en-GB"/>
              </w:rPr>
            </w:pPr>
            <w:r w:rsidRPr="00D11004">
              <w:rPr>
                <w:lang w:val="el" w:eastAsia="en-GB"/>
              </w:rPr>
              <w:t>β.- Κοινωνική ευημερία</w:t>
            </w:r>
          </w:p>
          <w:p w14:paraId="460671F0" w14:textId="77777777" w:rsidR="005F3323" w:rsidRPr="00D11004" w:rsidRDefault="005F3323" w:rsidP="00566903">
            <w:pPr>
              <w:pStyle w:val="Paragrafoelenco"/>
              <w:spacing w:after="0" w:line="240" w:lineRule="auto"/>
              <w:ind w:left="1068"/>
              <w:textAlignment w:val="baseline"/>
              <w:rPr>
                <w:rFonts w:asciiTheme="minorHAnsi" w:eastAsia="Times New Roman" w:hAnsiTheme="minorHAnsi" w:cstheme="minorHAnsi"/>
                <w:lang w:val="en-GB" w:eastAsia="en-GB"/>
              </w:rPr>
            </w:pPr>
            <w:r w:rsidRPr="00D11004">
              <w:rPr>
                <w:lang w:val="el" w:eastAsia="en-GB"/>
              </w:rPr>
              <w:t>γ.- Προσωπική ευεξία</w:t>
            </w:r>
          </w:p>
          <w:p w14:paraId="004DCB60" w14:textId="77777777" w:rsidR="005F3323" w:rsidRPr="00954507" w:rsidRDefault="005F3323" w:rsidP="00566903">
            <w:pPr>
              <w:pStyle w:val="Paragrafoelenco"/>
              <w:spacing w:after="0" w:line="240" w:lineRule="auto"/>
              <w:ind w:left="1428"/>
              <w:textAlignment w:val="baseline"/>
              <w:rPr>
                <w:rFonts w:asciiTheme="minorHAnsi" w:eastAsia="Times New Roman" w:hAnsiTheme="minorHAnsi" w:cstheme="minorHAnsi"/>
                <w:lang w:val="en-GB" w:eastAsia="en-GB"/>
              </w:rPr>
            </w:pPr>
          </w:p>
          <w:p w14:paraId="437FC46B" w14:textId="77777777" w:rsidR="005F3323" w:rsidRPr="00584F04" w:rsidRDefault="005F3323" w:rsidP="00566903">
            <w:pPr>
              <w:pStyle w:val="Paragrafoelenco"/>
              <w:numPr>
                <w:ilvl w:val="0"/>
                <w:numId w:val="5"/>
              </w:numPr>
              <w:spacing w:after="0" w:line="240" w:lineRule="auto"/>
              <w:textAlignment w:val="baseline"/>
              <w:rPr>
                <w:rFonts w:asciiTheme="minorHAnsi" w:eastAsia="Times New Roman" w:hAnsiTheme="minorHAnsi" w:cstheme="minorHAnsi"/>
                <w:b/>
                <w:lang w:val="el-GR" w:eastAsia="en-GB"/>
              </w:rPr>
            </w:pPr>
            <w:r w:rsidRPr="00D11004">
              <w:rPr>
                <w:b/>
                <w:lang w:val="el" w:eastAsia="en-GB"/>
              </w:rPr>
              <w:t xml:space="preserve">Είναι σημαντικό οι εταιρείες να δημιουργήσουν ένα περιβάλλον όπου: </w:t>
            </w:r>
          </w:p>
          <w:p w14:paraId="179F0C99" w14:textId="77777777" w:rsidR="005F3323" w:rsidRPr="00584F04" w:rsidRDefault="005F3323" w:rsidP="00566903">
            <w:pPr>
              <w:pStyle w:val="Paragrafoelenco"/>
              <w:spacing w:after="0" w:line="240" w:lineRule="auto"/>
              <w:ind w:left="1068"/>
              <w:textAlignment w:val="baseline"/>
              <w:rPr>
                <w:rFonts w:asciiTheme="minorHAnsi" w:eastAsia="Times New Roman" w:hAnsiTheme="minorHAnsi" w:cstheme="minorHAnsi"/>
                <w:lang w:val="el-GR" w:eastAsia="en-GB"/>
              </w:rPr>
            </w:pPr>
            <w:r w:rsidRPr="00D11004">
              <w:rPr>
                <w:lang w:val="el" w:eastAsia="en-GB"/>
              </w:rPr>
              <w:t>α.- η ηγεσία διαχωρίζεται από τους εργαζόμενους</w:t>
            </w:r>
          </w:p>
          <w:p w14:paraId="4BB315A2" w14:textId="77777777" w:rsidR="005F3323" w:rsidRPr="00584F04" w:rsidRDefault="005F3323" w:rsidP="00566903">
            <w:pPr>
              <w:pStyle w:val="Paragrafoelenco"/>
              <w:spacing w:after="0" w:line="240" w:lineRule="auto"/>
              <w:ind w:left="1068"/>
              <w:textAlignment w:val="baseline"/>
              <w:rPr>
                <w:rFonts w:asciiTheme="minorHAnsi" w:eastAsia="Times New Roman" w:hAnsiTheme="minorHAnsi" w:cstheme="minorHAnsi"/>
                <w:lang w:val="el-GR" w:eastAsia="en-GB"/>
              </w:rPr>
            </w:pPr>
            <w:r w:rsidRPr="00D11004">
              <w:rPr>
                <w:lang w:val="el" w:eastAsia="en-GB"/>
              </w:rPr>
              <w:t>β.- η ηγεσία και οι εργαζόμενοι δεν συνδέονται ενώ εργάζονται από το σπίτι</w:t>
            </w:r>
          </w:p>
          <w:p w14:paraId="3051CFB4" w14:textId="77777777" w:rsidR="005F3323" w:rsidRPr="00584F04" w:rsidRDefault="005F3323" w:rsidP="00566903">
            <w:pPr>
              <w:pStyle w:val="Paragrafoelenco"/>
              <w:spacing w:after="0" w:line="240" w:lineRule="auto"/>
              <w:ind w:left="1068"/>
              <w:textAlignment w:val="baseline"/>
              <w:rPr>
                <w:rFonts w:asciiTheme="minorHAnsi" w:eastAsia="Times New Roman" w:hAnsiTheme="minorHAnsi" w:cstheme="minorHAnsi"/>
                <w:b/>
                <w:lang w:val="el-GR" w:eastAsia="en-GB"/>
              </w:rPr>
            </w:pPr>
            <w:r w:rsidRPr="00D11004">
              <w:rPr>
                <w:b/>
                <w:lang w:val="el" w:eastAsia="en-GB"/>
              </w:rPr>
              <w:t xml:space="preserve">γ.- η ηγεσία και οι εργαζόμενοι μπορούν να παραμείνουν συνδεδεμένοι ενώ εργάζονται από το σπίτι. </w:t>
            </w:r>
          </w:p>
          <w:p w14:paraId="4D99FCCA" w14:textId="77777777" w:rsidR="005F3323" w:rsidRPr="00584F04" w:rsidRDefault="005F3323" w:rsidP="00566903">
            <w:pPr>
              <w:pStyle w:val="Paragrafoelenco"/>
              <w:spacing w:after="0" w:line="240" w:lineRule="auto"/>
              <w:ind w:left="1068"/>
              <w:textAlignment w:val="baseline"/>
              <w:rPr>
                <w:rFonts w:asciiTheme="minorHAnsi" w:eastAsia="Times New Roman" w:hAnsiTheme="minorHAnsi" w:cstheme="minorHAnsi"/>
                <w:lang w:val="el-GR" w:eastAsia="en-GB"/>
              </w:rPr>
            </w:pPr>
          </w:p>
          <w:p w14:paraId="2783A767" w14:textId="77777777" w:rsidR="005F3323" w:rsidRPr="00584F04" w:rsidRDefault="005F3323" w:rsidP="00566903">
            <w:pPr>
              <w:pStyle w:val="Paragrafoelenco"/>
              <w:numPr>
                <w:ilvl w:val="0"/>
                <w:numId w:val="5"/>
              </w:numPr>
              <w:spacing w:after="0" w:line="240" w:lineRule="auto"/>
              <w:textAlignment w:val="baseline"/>
              <w:rPr>
                <w:rFonts w:asciiTheme="minorHAnsi" w:eastAsia="Times New Roman" w:hAnsiTheme="minorHAnsi" w:cstheme="minorHAnsi"/>
                <w:b/>
                <w:lang w:val="el-GR" w:eastAsia="en-GB"/>
              </w:rPr>
            </w:pPr>
            <w:r w:rsidRPr="00D11004">
              <w:rPr>
                <w:b/>
                <w:lang w:val="el" w:eastAsia="en-GB"/>
              </w:rPr>
              <w:t xml:space="preserve">Ενθάρρυνση του προσωπικού να γευματίσει εικονικά μαζί </w:t>
            </w:r>
          </w:p>
          <w:p w14:paraId="00B9E1FB" w14:textId="77777777" w:rsidR="005F3323" w:rsidRPr="00584F04" w:rsidRDefault="005F3323" w:rsidP="00566903">
            <w:pPr>
              <w:pStyle w:val="Paragrafoelenco"/>
              <w:spacing w:after="0" w:line="240" w:lineRule="auto"/>
              <w:ind w:left="1068"/>
              <w:textAlignment w:val="baseline"/>
              <w:rPr>
                <w:rFonts w:asciiTheme="minorHAnsi" w:eastAsia="Times New Roman" w:hAnsiTheme="minorHAnsi" w:cstheme="minorHAnsi"/>
                <w:lang w:val="el-GR" w:eastAsia="en-GB"/>
              </w:rPr>
            </w:pPr>
            <w:r w:rsidRPr="00D11004">
              <w:rPr>
                <w:lang w:val="el" w:eastAsia="en-GB"/>
              </w:rPr>
              <w:t>α.- δεν έχει καμία επίδραση στην ανθρώπινη ευημερία</w:t>
            </w:r>
          </w:p>
          <w:p w14:paraId="761EF933" w14:textId="77777777" w:rsidR="005F3323" w:rsidRPr="00584F04" w:rsidRDefault="005F3323" w:rsidP="00566903">
            <w:pPr>
              <w:pStyle w:val="Paragrafoelenco"/>
              <w:spacing w:after="0" w:line="240" w:lineRule="auto"/>
              <w:ind w:left="1068"/>
              <w:textAlignment w:val="baseline"/>
              <w:rPr>
                <w:rFonts w:asciiTheme="minorHAnsi" w:eastAsia="Times New Roman" w:hAnsiTheme="minorHAnsi" w:cstheme="minorHAnsi"/>
                <w:b/>
                <w:lang w:val="el-GR" w:eastAsia="en-GB"/>
              </w:rPr>
            </w:pPr>
            <w:r w:rsidRPr="00D11004">
              <w:rPr>
                <w:b/>
                <w:lang w:val="el" w:eastAsia="en-GB"/>
              </w:rPr>
              <w:t>β.- θα επηρεάσει θετικά τη σύνδεση με την ομάδα σας</w:t>
            </w:r>
          </w:p>
          <w:p w14:paraId="1D4B2160" w14:textId="77777777" w:rsidR="005F3323" w:rsidRPr="00584F04" w:rsidRDefault="005F3323" w:rsidP="00566903">
            <w:pPr>
              <w:pStyle w:val="Paragrafoelenco"/>
              <w:spacing w:after="0" w:line="240" w:lineRule="auto"/>
              <w:ind w:left="1068"/>
              <w:textAlignment w:val="baseline"/>
              <w:rPr>
                <w:rFonts w:asciiTheme="minorHAnsi" w:eastAsia="Times New Roman" w:hAnsiTheme="minorHAnsi" w:cstheme="minorHAnsi"/>
                <w:lang w:val="el-GR" w:eastAsia="en-GB"/>
              </w:rPr>
            </w:pPr>
            <w:r w:rsidRPr="00D11004">
              <w:rPr>
                <w:lang w:val="el" w:eastAsia="en-GB"/>
              </w:rPr>
              <w:t>γ.- επηρεάζουν αρνητικά την παραγωγικότητα της εργασίας</w:t>
            </w:r>
          </w:p>
          <w:p w14:paraId="664C2B07" w14:textId="77777777" w:rsidR="005F3323" w:rsidRPr="00584F04" w:rsidRDefault="005F3323" w:rsidP="00566903">
            <w:pPr>
              <w:pStyle w:val="Paragrafoelenco"/>
              <w:spacing w:after="0" w:line="240" w:lineRule="auto"/>
              <w:ind w:left="1068"/>
              <w:textAlignment w:val="baseline"/>
              <w:rPr>
                <w:rFonts w:asciiTheme="minorHAnsi" w:eastAsia="Times New Roman" w:hAnsiTheme="minorHAnsi" w:cstheme="minorHAnsi"/>
                <w:lang w:val="el-GR" w:eastAsia="en-GB"/>
              </w:rPr>
            </w:pPr>
          </w:p>
          <w:p w14:paraId="131B8C81" w14:textId="77777777" w:rsidR="005F3323" w:rsidRPr="00584F04" w:rsidRDefault="005F3323" w:rsidP="00566903">
            <w:pPr>
              <w:pStyle w:val="Paragrafoelenco"/>
              <w:numPr>
                <w:ilvl w:val="0"/>
                <w:numId w:val="5"/>
              </w:numPr>
              <w:spacing w:after="0" w:line="240" w:lineRule="auto"/>
              <w:textAlignment w:val="baseline"/>
              <w:rPr>
                <w:rFonts w:asciiTheme="minorHAnsi" w:eastAsia="Times New Roman" w:hAnsiTheme="minorHAnsi" w:cstheme="minorHAnsi"/>
                <w:b/>
                <w:lang w:val="el-GR" w:eastAsia="en-GB"/>
              </w:rPr>
            </w:pPr>
            <w:r w:rsidRPr="00D11004">
              <w:rPr>
                <w:b/>
                <w:lang w:val="el" w:eastAsia="en-GB"/>
              </w:rPr>
              <w:t>Εάν ενδιαφέρεστε να δημιουργήσετε και να διατηρήσετε καλές σχέσεις με τους πελάτες σας, θα πρέπει:</w:t>
            </w:r>
          </w:p>
          <w:p w14:paraId="22E9E5FD" w14:textId="77777777" w:rsidR="005F3323" w:rsidRPr="00584F04" w:rsidRDefault="005F3323" w:rsidP="00566903">
            <w:pPr>
              <w:pStyle w:val="Paragrafoelenco"/>
              <w:spacing w:after="0" w:line="240" w:lineRule="auto"/>
              <w:ind w:left="1068"/>
              <w:textAlignment w:val="baseline"/>
              <w:rPr>
                <w:rFonts w:asciiTheme="minorHAnsi" w:eastAsia="Times New Roman" w:hAnsiTheme="minorHAnsi" w:cstheme="minorHAnsi"/>
                <w:b/>
                <w:lang w:val="el-GR" w:eastAsia="en-GB"/>
              </w:rPr>
            </w:pPr>
            <w:r w:rsidRPr="00D11004">
              <w:rPr>
                <w:b/>
                <w:lang w:val="el" w:eastAsia="en-GB"/>
              </w:rPr>
              <w:t>α.- συναντηθείτε με τους πελάτες αυτοπροσώπως</w:t>
            </w:r>
          </w:p>
          <w:p w14:paraId="0228EC70" w14:textId="77777777" w:rsidR="005F3323" w:rsidRPr="00584F04" w:rsidRDefault="005F3323" w:rsidP="00566903">
            <w:pPr>
              <w:pStyle w:val="Paragrafoelenco"/>
              <w:spacing w:after="0" w:line="240" w:lineRule="auto"/>
              <w:ind w:left="1068"/>
              <w:textAlignment w:val="baseline"/>
              <w:rPr>
                <w:rFonts w:asciiTheme="minorHAnsi" w:eastAsia="Times New Roman" w:hAnsiTheme="minorHAnsi" w:cstheme="minorHAnsi"/>
                <w:lang w:val="el-GR" w:eastAsia="en-GB"/>
              </w:rPr>
            </w:pPr>
            <w:r w:rsidRPr="00D11004">
              <w:rPr>
                <w:lang w:val="el" w:eastAsia="en-GB"/>
              </w:rPr>
              <w:t>β.- ανάληψη εσωτερικών έργων</w:t>
            </w:r>
          </w:p>
          <w:p w14:paraId="770329C6" w14:textId="77777777" w:rsidR="005F3323" w:rsidRPr="00584F04" w:rsidRDefault="005F3323" w:rsidP="00566903">
            <w:pPr>
              <w:spacing w:after="0" w:line="240" w:lineRule="auto"/>
              <w:ind w:left="1068"/>
              <w:textAlignment w:val="baseline"/>
              <w:rPr>
                <w:rFonts w:asciiTheme="minorHAnsi" w:eastAsia="Times New Roman" w:hAnsiTheme="minorHAnsi" w:cstheme="minorHAnsi"/>
                <w:lang w:val="el-GR" w:eastAsia="en-GB"/>
              </w:rPr>
            </w:pPr>
            <w:r w:rsidRPr="00D11004">
              <w:rPr>
                <w:lang w:val="el" w:eastAsia="en-GB"/>
              </w:rPr>
              <w:t>γ.- συμμετοχή σε ενδιαφέρον και αθλητικούς συλλόγους</w:t>
            </w:r>
          </w:p>
          <w:p w14:paraId="4F668DC3" w14:textId="77777777" w:rsidR="005F3323" w:rsidRPr="00584F04" w:rsidRDefault="005F3323" w:rsidP="00566903">
            <w:pPr>
              <w:spacing w:after="0" w:line="240" w:lineRule="auto"/>
              <w:ind w:left="1068"/>
              <w:textAlignment w:val="baseline"/>
              <w:rPr>
                <w:rFonts w:asciiTheme="minorHAnsi" w:eastAsia="Times New Roman" w:hAnsiTheme="minorHAnsi" w:cstheme="minorHAnsi"/>
                <w:lang w:val="el-GR" w:eastAsia="en-GB"/>
              </w:rPr>
            </w:pPr>
          </w:p>
          <w:p w14:paraId="2C5953EC" w14:textId="77777777" w:rsidR="005F3323" w:rsidRPr="00584F04" w:rsidRDefault="005F3323" w:rsidP="00566903">
            <w:pPr>
              <w:spacing w:after="0" w:line="240" w:lineRule="auto"/>
              <w:ind w:left="708"/>
              <w:textAlignment w:val="baseline"/>
              <w:rPr>
                <w:rFonts w:asciiTheme="minorHAnsi" w:eastAsia="Times New Roman" w:hAnsiTheme="minorHAnsi" w:cstheme="minorHAnsi"/>
                <w:b/>
                <w:color w:val="000000" w:themeColor="text1"/>
                <w:lang w:val="el-GR" w:eastAsia="en-GB"/>
              </w:rPr>
            </w:pPr>
            <w:r w:rsidRPr="00154921">
              <w:rPr>
                <w:b/>
                <w:color w:val="000000" w:themeColor="text1"/>
                <w:lang w:val="el" w:eastAsia="en-GB"/>
              </w:rPr>
              <w:t>5. Για την επιτυχή επικοινωνία εξ αποστάσεως εργασίας είναι σημαντικό:</w:t>
            </w:r>
          </w:p>
          <w:p w14:paraId="79F555A7" w14:textId="77777777" w:rsidR="005F3323" w:rsidRPr="00154921" w:rsidRDefault="005F3323" w:rsidP="00566903">
            <w:pPr>
              <w:pStyle w:val="Paragrafoelenco"/>
              <w:numPr>
                <w:ilvl w:val="0"/>
                <w:numId w:val="9"/>
              </w:numPr>
              <w:spacing w:after="0" w:line="240" w:lineRule="auto"/>
              <w:textAlignment w:val="baseline"/>
              <w:rPr>
                <w:rFonts w:asciiTheme="minorHAnsi" w:eastAsia="Times New Roman" w:hAnsiTheme="minorHAnsi" w:cstheme="minorHAnsi"/>
                <w:color w:val="000000" w:themeColor="text1"/>
                <w:lang w:val="en-GB" w:eastAsia="en-GB"/>
              </w:rPr>
            </w:pPr>
            <w:r w:rsidRPr="00154921">
              <w:rPr>
                <w:color w:val="000000" w:themeColor="text1"/>
                <w:lang w:val="el" w:eastAsia="en-GB"/>
              </w:rPr>
              <w:t xml:space="preserve">Μην επικοινωνείτε όταν έχετε αμφιβολίες </w:t>
            </w:r>
          </w:p>
          <w:p w14:paraId="53E3EE77" w14:textId="77777777" w:rsidR="005F3323" w:rsidRPr="00154921" w:rsidRDefault="005F3323" w:rsidP="00566903">
            <w:pPr>
              <w:pStyle w:val="Paragrafoelenco"/>
              <w:numPr>
                <w:ilvl w:val="0"/>
                <w:numId w:val="9"/>
              </w:numPr>
              <w:spacing w:after="0" w:line="240" w:lineRule="auto"/>
              <w:textAlignment w:val="baseline"/>
              <w:rPr>
                <w:rFonts w:asciiTheme="minorHAnsi" w:eastAsia="Times New Roman" w:hAnsiTheme="minorHAnsi" w:cstheme="minorHAnsi"/>
                <w:color w:val="000000" w:themeColor="text1"/>
                <w:lang w:val="en-GB" w:eastAsia="en-GB"/>
              </w:rPr>
            </w:pPr>
            <w:r w:rsidRPr="00154921">
              <w:rPr>
                <w:color w:val="000000" w:themeColor="text1"/>
                <w:lang w:val="el" w:eastAsia="en-GB"/>
              </w:rPr>
              <w:t>επικοινωνείτε όταν βαριέστε</w:t>
            </w:r>
          </w:p>
          <w:p w14:paraId="6A401C60" w14:textId="77777777" w:rsidR="005F3323" w:rsidRPr="00154921" w:rsidRDefault="005F3323" w:rsidP="00566903">
            <w:pPr>
              <w:pStyle w:val="Paragrafoelenco"/>
              <w:numPr>
                <w:ilvl w:val="0"/>
                <w:numId w:val="9"/>
              </w:numPr>
              <w:spacing w:after="0" w:line="240" w:lineRule="auto"/>
              <w:textAlignment w:val="baseline"/>
              <w:rPr>
                <w:rFonts w:asciiTheme="minorHAnsi" w:eastAsia="Times New Roman" w:hAnsiTheme="minorHAnsi" w:cstheme="minorHAnsi"/>
                <w:b/>
                <w:color w:val="266C9F"/>
                <w:lang w:val="en-GB" w:eastAsia="en-GB"/>
              </w:rPr>
            </w:pPr>
            <w:r w:rsidRPr="00154921">
              <w:rPr>
                <w:b/>
                <w:color w:val="000000" w:themeColor="text1"/>
                <w:lang w:val="el" w:eastAsia="en-GB"/>
              </w:rPr>
              <w:t>επικοινωνείτε όταν έχετε αμφιβολίες</w:t>
            </w:r>
          </w:p>
        </w:tc>
      </w:tr>
      <w:tr w:rsidR="005F3323" w:rsidRPr="0024351F" w14:paraId="32CFD4B2"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815F6B1" w14:textId="77777777" w:rsidR="005F3323" w:rsidRPr="00645FA2" w:rsidRDefault="005F3323" w:rsidP="00566903">
            <w:pPr>
              <w:rPr>
                <w:rFonts w:asciiTheme="minorHAnsi" w:eastAsia="Times New Roman" w:hAnsiTheme="minorHAnsi" w:cstheme="minorHAnsi"/>
                <w:b/>
                <w:bCs/>
                <w:color w:val="FFFFFF" w:themeColor="background1"/>
                <w:lang w:val="en-GB" w:eastAsia="en-GB"/>
              </w:rPr>
            </w:pPr>
            <w:r w:rsidRPr="00645FA2">
              <w:rPr>
                <w:b/>
                <w:bCs/>
                <w:color w:val="FFFFFF" w:themeColor="background1"/>
                <w:lang w:val="el" w:eastAsia="en-GB"/>
              </w:rPr>
              <w:t>Πηγές (βίντεο, σύνδεσμος αναφοράς)</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64FC6D" w14:textId="77777777" w:rsidR="00D22271" w:rsidRPr="00154921" w:rsidRDefault="00D22271" w:rsidP="00D22271">
            <w:pPr>
              <w:pStyle w:val="Paragrafoelenco"/>
              <w:numPr>
                <w:ilvl w:val="0"/>
                <w:numId w:val="12"/>
              </w:numPr>
              <w:rPr>
                <w:rFonts w:asciiTheme="minorHAnsi" w:hAnsiTheme="minorHAnsi" w:cstheme="minorHAnsi"/>
                <w:color w:val="000000" w:themeColor="text1"/>
                <w:lang w:val="en-GB"/>
              </w:rPr>
            </w:pPr>
            <w:r w:rsidRPr="00154921">
              <w:rPr>
                <w:rFonts w:asciiTheme="minorHAnsi" w:hAnsiTheme="minorHAnsi" w:cstheme="minorHAnsi"/>
                <w:color w:val="000000" w:themeColor="text1"/>
                <w:lang w:val="en-GB"/>
              </w:rPr>
              <w:t>Digital well-being</w:t>
            </w:r>
          </w:p>
          <w:p w14:paraId="7134A9FA" w14:textId="77777777" w:rsidR="00D22271" w:rsidRDefault="009B057A" w:rsidP="00D22271">
            <w:pPr>
              <w:pStyle w:val="Paragrafoelenco"/>
              <w:rPr>
                <w:rFonts w:asciiTheme="minorHAnsi" w:hAnsiTheme="minorHAnsi" w:cstheme="minorHAnsi"/>
                <w:color w:val="1F3864" w:themeColor="accent1" w:themeShade="80"/>
                <w:lang w:val="en-GB"/>
              </w:rPr>
            </w:pPr>
            <w:hyperlink r:id="rId8" w:history="1">
              <w:r w:rsidR="00D22271" w:rsidRPr="0074779B">
                <w:rPr>
                  <w:rStyle w:val="Collegamentoipertestuale"/>
                  <w:rFonts w:asciiTheme="minorHAnsi" w:hAnsiTheme="minorHAnsi" w:cstheme="minorHAnsi"/>
                  <w:lang w:val="en-GB"/>
                </w:rPr>
                <w:t>https://www.youtube.com/watch?v=rt5LY5TeTVQ</w:t>
              </w:r>
            </w:hyperlink>
          </w:p>
          <w:p w14:paraId="0C69C77F" w14:textId="77777777" w:rsidR="00D22271" w:rsidRPr="00154921" w:rsidRDefault="00D22271" w:rsidP="00D22271">
            <w:pPr>
              <w:pStyle w:val="Paragrafoelenco"/>
              <w:numPr>
                <w:ilvl w:val="0"/>
                <w:numId w:val="12"/>
              </w:numPr>
              <w:rPr>
                <w:rFonts w:asciiTheme="minorHAnsi" w:hAnsiTheme="minorHAnsi" w:cstheme="minorHAnsi"/>
                <w:color w:val="000000" w:themeColor="text1"/>
                <w:lang w:val="en-GB"/>
              </w:rPr>
            </w:pPr>
            <w:r w:rsidRPr="00154921">
              <w:rPr>
                <w:rFonts w:asciiTheme="minorHAnsi" w:hAnsiTheme="minorHAnsi" w:cstheme="minorHAnsi"/>
                <w:color w:val="000000" w:themeColor="text1"/>
                <w:lang w:val="en-GB"/>
              </w:rPr>
              <w:t>Remote work communication</w:t>
            </w:r>
          </w:p>
          <w:p w14:paraId="7F2B14F4" w14:textId="5117075C" w:rsidR="005F3323" w:rsidRPr="00154921" w:rsidRDefault="009B057A" w:rsidP="00D22271">
            <w:pPr>
              <w:pStyle w:val="Paragrafoelenco"/>
              <w:rPr>
                <w:rFonts w:asciiTheme="minorHAnsi" w:hAnsiTheme="minorHAnsi" w:cstheme="minorHAnsi"/>
                <w:color w:val="1F3864" w:themeColor="accent1" w:themeShade="80"/>
                <w:lang w:val="en-GB"/>
              </w:rPr>
            </w:pPr>
            <w:hyperlink r:id="rId9" w:history="1">
              <w:r w:rsidR="00D22271" w:rsidRPr="0074779B">
                <w:rPr>
                  <w:rStyle w:val="Collegamentoipertestuale"/>
                  <w:rFonts w:asciiTheme="minorHAnsi" w:hAnsiTheme="minorHAnsi" w:cstheme="minorHAnsi"/>
                  <w:lang w:val="en-GB"/>
                </w:rPr>
                <w:t>https://www.youtube.com/watch?v=BvGM6BJDYXI</w:t>
              </w:r>
            </w:hyperlink>
          </w:p>
        </w:tc>
      </w:tr>
      <w:tr w:rsidR="005F3323" w:rsidRPr="005C508D" w14:paraId="283AED4E"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A1F7479" w14:textId="77777777" w:rsidR="005F3323" w:rsidRPr="00645FA2" w:rsidRDefault="005F3323" w:rsidP="00566903">
            <w:pPr>
              <w:rPr>
                <w:rFonts w:asciiTheme="minorHAnsi" w:eastAsia="Times New Roman" w:hAnsiTheme="minorHAnsi" w:cstheme="minorHAnsi"/>
                <w:b/>
                <w:bCs/>
                <w:color w:val="FFFFFF" w:themeColor="background1"/>
                <w:lang w:val="en-GB" w:eastAsia="en-GB"/>
              </w:rPr>
            </w:pPr>
            <w:r w:rsidRPr="00645FA2">
              <w:rPr>
                <w:b/>
                <w:bCs/>
                <w:color w:val="FFFFFF" w:themeColor="background1"/>
                <w:lang w:val="el" w:eastAsia="en-GB"/>
              </w:rPr>
              <w:t>Σχετικό υλικό</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C42E8E" w14:textId="77777777" w:rsidR="005F3323" w:rsidRPr="00645FA2" w:rsidRDefault="005F3323" w:rsidP="00566903">
            <w:pPr>
              <w:rPr>
                <w:rFonts w:asciiTheme="minorHAnsi" w:hAnsiTheme="minorHAnsi" w:cstheme="minorHAnsi"/>
                <w:color w:val="1F3864" w:themeColor="accent1" w:themeShade="80"/>
                <w:lang w:val="en-GB"/>
              </w:rPr>
            </w:pPr>
          </w:p>
        </w:tc>
      </w:tr>
      <w:tr w:rsidR="005F3323" w:rsidRPr="005C508D" w14:paraId="05831404"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7AE9C81" w14:textId="77777777" w:rsidR="005F3323" w:rsidRPr="00645FA2" w:rsidRDefault="005F3323" w:rsidP="00566903">
            <w:pPr>
              <w:rPr>
                <w:rFonts w:asciiTheme="minorHAnsi" w:eastAsia="Times New Roman" w:hAnsiTheme="minorHAnsi" w:cstheme="minorHAnsi"/>
                <w:b/>
                <w:bCs/>
                <w:color w:val="FFFFFF" w:themeColor="background1"/>
                <w:lang w:val="en-GB" w:eastAsia="en-GB"/>
              </w:rPr>
            </w:pPr>
            <w:r w:rsidRPr="00645FA2">
              <w:rPr>
                <w:b/>
                <w:bCs/>
                <w:color w:val="FFFFFF" w:themeColor="background1"/>
                <w:lang w:val="el" w:eastAsia="en-GB"/>
              </w:rPr>
              <w:t>Σχετικά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B6F289" w14:textId="77777777" w:rsidR="005F3323" w:rsidRPr="00645FA2" w:rsidRDefault="005F3323" w:rsidP="00566903">
            <w:pPr>
              <w:rPr>
                <w:rFonts w:asciiTheme="minorHAnsi" w:hAnsiTheme="minorHAnsi" w:cstheme="minorHAnsi"/>
                <w:color w:val="1F3864" w:themeColor="accent1" w:themeShade="80"/>
                <w:lang w:val="en-GB"/>
              </w:rPr>
            </w:pPr>
            <w:r w:rsidRPr="005852AC">
              <w:rPr>
                <w:lang w:val="el"/>
              </w:rPr>
              <w:t>ESMERALD_EMPATHY_UNIDU.pptx</w:t>
            </w:r>
          </w:p>
        </w:tc>
      </w:tr>
      <w:tr w:rsidR="005F3323" w:rsidRPr="0024351F" w14:paraId="0757019A" w14:textId="77777777" w:rsidTr="00566903">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0A3914F" w14:textId="77777777" w:rsidR="005F3323" w:rsidRPr="00645FA2" w:rsidRDefault="005F3323" w:rsidP="00566903">
            <w:pPr>
              <w:rPr>
                <w:rFonts w:asciiTheme="minorHAnsi" w:hAnsiTheme="minorHAnsi" w:cstheme="minorHAnsi"/>
                <w:b/>
                <w:bCs/>
                <w:color w:val="FFFFFF" w:themeColor="background1"/>
                <w:lang w:val="en-GB"/>
              </w:rPr>
            </w:pPr>
            <w:r w:rsidRPr="00645FA2">
              <w:rPr>
                <w:b/>
                <w:bCs/>
                <w:color w:val="FFFFFF" w:themeColor="background1"/>
                <w:lang w:val="el" w:eastAsia="en-GB"/>
              </w:rPr>
              <w:lastRenderedPageBreak/>
              <w:t>Βιβλιογραφία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2A8871" w14:textId="77777777" w:rsidR="00D22271" w:rsidRPr="00D11004" w:rsidRDefault="00D22271" w:rsidP="00D22271">
            <w:pPr>
              <w:pStyle w:val="Paragrafoelenco"/>
              <w:numPr>
                <w:ilvl w:val="0"/>
                <w:numId w:val="2"/>
              </w:numPr>
              <w:jc w:val="both"/>
              <w:rPr>
                <w:rFonts w:asciiTheme="minorHAnsi" w:hAnsiTheme="minorHAnsi" w:cstheme="minorHAnsi"/>
                <w:lang w:val="en-GB"/>
              </w:rPr>
            </w:pPr>
            <w:r w:rsidRPr="00D11004">
              <w:rPr>
                <w:rFonts w:asciiTheme="minorHAnsi" w:hAnsiTheme="minorHAnsi" w:cstheme="minorHAnsi"/>
                <w:lang w:val="en-GB"/>
              </w:rPr>
              <w:t>Burr, C., &amp; Floridi, L. (2020). The ethics of digital well-being: A multidisciplinary perspective. In Ethics of digital well-being (pp. 1-29). Springer, Cham.</w:t>
            </w:r>
          </w:p>
          <w:p w14:paraId="7AC11071" w14:textId="77777777" w:rsidR="00D22271" w:rsidRPr="00D11004" w:rsidRDefault="00D22271" w:rsidP="00D22271">
            <w:pPr>
              <w:pStyle w:val="Paragrafoelenco"/>
              <w:numPr>
                <w:ilvl w:val="0"/>
                <w:numId w:val="2"/>
              </w:numPr>
              <w:jc w:val="both"/>
              <w:rPr>
                <w:rFonts w:asciiTheme="minorHAnsi" w:hAnsiTheme="minorHAnsi" w:cstheme="minorHAnsi"/>
                <w:lang w:val="en-GB"/>
              </w:rPr>
            </w:pPr>
            <w:r w:rsidRPr="00D11004">
              <w:rPr>
                <w:rFonts w:asciiTheme="minorHAnsi" w:hAnsiTheme="minorHAnsi" w:cstheme="minorHAnsi"/>
                <w:lang w:val="en-GB"/>
              </w:rPr>
              <w:t>Burr, C., Taddeo, M., &amp; Floridi, L. (2020). The ethics of digital well-being: A thematic review. Science and engineering ethics, 26(4), 2313-2343.</w:t>
            </w:r>
          </w:p>
          <w:p w14:paraId="5BA0C480" w14:textId="77777777" w:rsidR="00D22271" w:rsidRDefault="00D22271" w:rsidP="00D22271">
            <w:pPr>
              <w:pStyle w:val="Paragrafoelenco"/>
              <w:numPr>
                <w:ilvl w:val="0"/>
                <w:numId w:val="2"/>
              </w:numPr>
              <w:jc w:val="both"/>
              <w:rPr>
                <w:rFonts w:asciiTheme="minorHAnsi" w:hAnsiTheme="minorHAnsi" w:cstheme="minorHAnsi"/>
                <w:lang w:val="en-GB"/>
              </w:rPr>
            </w:pPr>
            <w:r w:rsidRPr="00D11004">
              <w:rPr>
                <w:rFonts w:asciiTheme="minorHAnsi" w:hAnsiTheme="minorHAnsi" w:cstheme="minorHAnsi"/>
                <w:lang w:val="en-GB"/>
              </w:rPr>
              <w:t>Cecchinato, M. E., Rooksby, J., Hiniker, A., Munson, S., Lukoff, K., Ciolfi, L., Theim, A. &amp; Harrison, D. (2019, May). Designing for digital wellbeing: A research &amp; practice agenda. In Extended abstracts of the 2019 CHI conference on human factors in computing systems (pp. 1-8).</w:t>
            </w:r>
          </w:p>
          <w:p w14:paraId="419F37B2" w14:textId="77777777" w:rsidR="00D22271" w:rsidRPr="00D11004" w:rsidRDefault="00D22271" w:rsidP="00D22271">
            <w:pPr>
              <w:pStyle w:val="Paragrafoelenco"/>
              <w:numPr>
                <w:ilvl w:val="0"/>
                <w:numId w:val="2"/>
              </w:numPr>
              <w:jc w:val="both"/>
              <w:rPr>
                <w:rFonts w:asciiTheme="minorHAnsi" w:hAnsiTheme="minorHAnsi" w:cstheme="minorHAnsi"/>
                <w:lang w:val="en-GB"/>
              </w:rPr>
            </w:pPr>
            <w:r w:rsidRPr="00D11004">
              <w:rPr>
                <w:rFonts w:asciiTheme="minorHAnsi" w:hAnsiTheme="minorHAnsi" w:cstheme="minorHAnsi"/>
                <w:lang w:val="en-GB"/>
              </w:rPr>
              <w:t>Gui, M., Fasoli, M., &amp; Carradore, R. (2017). “Digital well-being”. Developing a new theoretical tool for media literacy research. Italian Journal of Sociology of Education, 9(1).</w:t>
            </w:r>
          </w:p>
          <w:p w14:paraId="14286F4C" w14:textId="77777777" w:rsidR="00D22271" w:rsidRPr="00D11004" w:rsidRDefault="00D22271" w:rsidP="00D22271">
            <w:pPr>
              <w:pStyle w:val="Paragrafoelenco"/>
              <w:numPr>
                <w:ilvl w:val="0"/>
                <w:numId w:val="2"/>
              </w:numPr>
              <w:jc w:val="both"/>
              <w:rPr>
                <w:rFonts w:asciiTheme="minorHAnsi" w:hAnsiTheme="minorHAnsi" w:cstheme="minorHAnsi"/>
                <w:lang w:val="en-GB"/>
              </w:rPr>
            </w:pPr>
            <w:r w:rsidRPr="00D11004">
              <w:rPr>
                <w:rFonts w:asciiTheme="minorHAnsi" w:hAnsiTheme="minorHAnsi" w:cstheme="minorHAnsi"/>
                <w:lang w:val="en-GB"/>
              </w:rPr>
              <w:t>Vanden Abeele, M. M. (2021). Digital wellbeing as a dynamic construct. Communication Theory, 31(4), 932-955.</w:t>
            </w:r>
          </w:p>
          <w:p w14:paraId="6E4282F5" w14:textId="77777777" w:rsidR="00D22271" w:rsidRPr="00D11004" w:rsidRDefault="009B057A" w:rsidP="00D22271">
            <w:pPr>
              <w:pStyle w:val="Paragrafoelenco"/>
              <w:numPr>
                <w:ilvl w:val="0"/>
                <w:numId w:val="2"/>
              </w:numPr>
              <w:jc w:val="both"/>
              <w:rPr>
                <w:rFonts w:asciiTheme="minorHAnsi" w:hAnsiTheme="minorHAnsi" w:cstheme="minorHAnsi"/>
                <w:lang w:val="en-GB"/>
              </w:rPr>
            </w:pPr>
            <w:hyperlink r:id="rId10" w:history="1">
              <w:r w:rsidR="00D22271" w:rsidRPr="0074779B">
                <w:rPr>
                  <w:rStyle w:val="Collegamentoipertestuale"/>
                  <w:rFonts w:asciiTheme="minorHAnsi" w:hAnsiTheme="minorHAnsi" w:cstheme="minorHAnsi"/>
                  <w:lang w:val="en-GB"/>
                </w:rPr>
                <w:t>https://www.flexjobs.com/employer-blog/stay-connected-team-working-from-home-remotely/</w:t>
              </w:r>
            </w:hyperlink>
          </w:p>
          <w:p w14:paraId="08A6F4BB" w14:textId="77777777" w:rsidR="00D22271" w:rsidRPr="00D11004" w:rsidRDefault="009B057A" w:rsidP="00D22271">
            <w:pPr>
              <w:pStyle w:val="Paragrafoelenco"/>
              <w:numPr>
                <w:ilvl w:val="0"/>
                <w:numId w:val="2"/>
              </w:numPr>
              <w:jc w:val="both"/>
              <w:rPr>
                <w:rFonts w:asciiTheme="minorHAnsi" w:hAnsiTheme="minorHAnsi" w:cstheme="minorHAnsi"/>
                <w:lang w:val="en-GB"/>
              </w:rPr>
            </w:pPr>
            <w:hyperlink r:id="rId11" w:history="1">
              <w:r w:rsidR="00D22271" w:rsidRPr="0074779B">
                <w:rPr>
                  <w:rStyle w:val="Collegamentoipertestuale"/>
                  <w:rFonts w:asciiTheme="minorHAnsi" w:hAnsiTheme="minorHAnsi" w:cstheme="minorHAnsi"/>
                  <w:lang w:val="en-GB"/>
                </w:rPr>
                <w:t>https://www.halfhalftravel.com/remote-work/stay-connected-while-working-from-home.html</w:t>
              </w:r>
            </w:hyperlink>
          </w:p>
          <w:p w14:paraId="5D2C4B70" w14:textId="08076A00" w:rsidR="005F3323" w:rsidRPr="00D11004" w:rsidRDefault="009B057A" w:rsidP="00D22271">
            <w:pPr>
              <w:pStyle w:val="Paragrafoelenco"/>
              <w:numPr>
                <w:ilvl w:val="0"/>
                <w:numId w:val="2"/>
              </w:numPr>
              <w:jc w:val="both"/>
              <w:rPr>
                <w:rFonts w:asciiTheme="minorHAnsi" w:hAnsiTheme="minorHAnsi" w:cstheme="minorHAnsi"/>
                <w:lang w:val="en-GB"/>
              </w:rPr>
            </w:pPr>
            <w:hyperlink r:id="rId12" w:history="1">
              <w:r w:rsidR="00D22271" w:rsidRPr="0074779B">
                <w:rPr>
                  <w:rStyle w:val="Collegamentoipertestuale"/>
                  <w:rFonts w:asciiTheme="minorHAnsi" w:hAnsiTheme="minorHAnsi" w:cstheme="minorHAnsi"/>
                  <w:lang w:val="en-GB"/>
                </w:rPr>
                <w:t>https://www.kalido.me/how-to-stay-connected-while-working-from-home/</w:t>
              </w:r>
            </w:hyperlink>
          </w:p>
        </w:tc>
      </w:tr>
      <w:tr w:rsidR="00D22271" w:rsidRPr="005C508D" w14:paraId="14EC3206"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E5125D" w14:textId="77777777" w:rsidR="00D22271" w:rsidRPr="00645FA2" w:rsidRDefault="00D22271" w:rsidP="00D22271">
            <w:pPr>
              <w:rPr>
                <w:rFonts w:asciiTheme="minorHAnsi" w:hAnsiTheme="minorHAnsi" w:cstheme="minorHAnsi"/>
                <w:b/>
                <w:bCs/>
                <w:color w:val="FFFFFF" w:themeColor="background1"/>
                <w:lang w:val="en-GB"/>
              </w:rPr>
            </w:pPr>
            <w:r w:rsidRPr="00645FA2">
              <w:rPr>
                <w:b/>
                <w:bCs/>
                <w:color w:val="FFFFFF" w:themeColor="background1"/>
                <w:lang w:val="el" w:eastAsia="en-GB"/>
              </w:rPr>
              <w:t>Παρέχεται από</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FE5414" w14:textId="7A6B0416" w:rsidR="00D22271" w:rsidRPr="00AC0883" w:rsidRDefault="00D22271" w:rsidP="00D22271">
            <w:pPr>
              <w:rPr>
                <w:rFonts w:asciiTheme="minorHAnsi" w:hAnsiTheme="minorHAnsi" w:cstheme="minorHAnsi"/>
                <w:b/>
                <w:color w:val="1F3864" w:themeColor="accent1" w:themeShade="80"/>
                <w:lang w:val="es-ES"/>
              </w:rPr>
            </w:pPr>
            <w:r w:rsidRPr="00AC0883">
              <w:rPr>
                <w:rFonts w:asciiTheme="minorHAnsi" w:hAnsiTheme="minorHAnsi" w:cstheme="minorHAnsi"/>
                <w:b/>
                <w:lang w:val="es-ES"/>
              </w:rPr>
              <w:t>UNIVERSITY OF DUBROVNIK</w:t>
            </w:r>
          </w:p>
        </w:tc>
      </w:tr>
    </w:tbl>
    <w:p w14:paraId="3357A5DF" w14:textId="50B31B31" w:rsidR="005F3323" w:rsidRPr="005C508D" w:rsidRDefault="005F3323" w:rsidP="005D3D97">
      <w:pPr>
        <w:rPr>
          <w:rFonts w:asciiTheme="minorHAnsi" w:hAnsiTheme="minorHAnsi" w:cstheme="minorHAnsi"/>
        </w:rPr>
      </w:pPr>
    </w:p>
    <w:sectPr w:rsidR="005F3323" w:rsidRPr="005C508D" w:rsidSect="006049C6">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8957F" w14:textId="77777777" w:rsidR="009B057A" w:rsidRDefault="009B057A" w:rsidP="005D3D97">
      <w:pPr>
        <w:spacing w:after="0" w:line="240" w:lineRule="auto"/>
      </w:pPr>
      <w:r>
        <w:rPr>
          <w:lang w:val="el"/>
        </w:rPr>
        <w:separator/>
      </w:r>
    </w:p>
  </w:endnote>
  <w:endnote w:type="continuationSeparator" w:id="0">
    <w:p w14:paraId="37366B6C" w14:textId="77777777" w:rsidR="009B057A" w:rsidRDefault="009B057A" w:rsidP="005D3D97">
      <w:pPr>
        <w:spacing w:after="0" w:line="240" w:lineRule="auto"/>
      </w:pPr>
      <w:r>
        <w:rPr>
          <w:lang w:val="e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YADLjI9qxTA 0">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A80A5" w14:textId="77777777" w:rsidR="004E3256" w:rsidRDefault="004E325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2E7AA" w14:textId="7B58F247" w:rsidR="005D3D97" w:rsidRDefault="00505F0E">
    <w:pPr>
      <w:pStyle w:val="Pidipagina"/>
    </w:pPr>
    <w:r w:rsidRPr="00505F0E">
      <w:rPr>
        <w:noProof/>
        <w:lang w:eastAsia="it-IT"/>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84F04" w:rsidRDefault="00505F0E" w:rsidP="00505F0E">
                          <w:pPr>
                            <w:rPr>
                              <w:rFonts w:ascii="YADLjI9qxTA 0" w:hAnsi="YADLjI9qxTA 0"/>
                              <w:color w:val="FFFFFF" w:themeColor="background1"/>
                              <w:kern w:val="24"/>
                              <w:sz w:val="18"/>
                              <w:szCs w:val="16"/>
                              <w:lang w:val="el-GR"/>
                            </w:rPr>
                          </w:pPr>
                          <w:r w:rsidRPr="00505F0E">
                            <w:rPr>
                              <w:color w:val="FFFFFF" w:themeColor="background1"/>
                              <w:kern w:val="24"/>
                              <w:sz w:val="18"/>
                              <w:szCs w:val="16"/>
                              <w:lang w:val="el"/>
                            </w:rPr>
                            <w:t xml:space="preserve">Με την υποστήριξη του Προγράμματος Erasmus+ πρόγραμμα της Ευρωπαϊκής Ένωσης. Το παρόν έγγραφο και το περιεχόμενό του Αντανακλά τις απόψεις μόνο των συντακτών και η Επιτροπή δεν μπορεί να θεωρηθεί υπεύθυνη για οποιαδήποτε χρήση των πληροφοριών που περιέχονται σε αυτήν. </w:t>
                          </w:r>
                        </w:p>
                      </w:txbxContent>
                    </wps:txbx>
                    <wps:bodyPr wrap="square">
                      <a:sp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84F04" w:rsidRDefault="00505F0E" w:rsidP="00505F0E">
                    <w:pPr>
                      <w:rPr>
                        <w:rFonts w:ascii="YADLjI9qxTA 0" w:hAnsi="YADLjI9qxTA 0"/>
                        <w:color w:val="FFFFFF" w:themeColor="background1"/>
                        <w:kern w:val="24"/>
                        <w:sz w:val="18"/>
                        <w:szCs w:val="16"/>
                        <w:lang w:val="el-GR"/>
                      </w:rPr>
                    </w:pPr>
                    <w:r w:rsidRPr="00505F0E">
                      <w:rPr>
                        <w:color w:val="FFFFFF" w:themeColor="background1"/>
                        <w:kern w:val="24"/>
                        <w:sz w:val="18"/>
                        <w:szCs w:val="16"/>
                        <w:lang w:val="el"/>
                      </w:rPr>
                      <w:t xml:space="preserve">Με την υποστήριξη του Προγράμματος </w:t>
                    </w:r>
                    <w:proofErr w:type="spellStart"/>
                    <w:r w:rsidRPr="00505F0E">
                      <w:rPr>
                        <w:color w:val="FFFFFF" w:themeColor="background1"/>
                        <w:kern w:val="24"/>
                        <w:sz w:val="18"/>
                        <w:szCs w:val="16"/>
                        <w:lang w:val="el"/>
                      </w:rPr>
                      <w:t>Erasmus</w:t>
                    </w:r>
                    <w:proofErr w:type="spellEnd"/>
                    <w:r w:rsidRPr="00505F0E">
                      <w:rPr>
                        <w:color w:val="FFFFFF" w:themeColor="background1"/>
                        <w:kern w:val="24"/>
                        <w:sz w:val="18"/>
                        <w:szCs w:val="16"/>
                        <w:lang w:val="el"/>
                      </w:rPr>
                      <w:t xml:space="preserve">+ πρόγραμμα της Ευρωπαϊκής Ένωσης. Το παρόν έγγραφο και το περιεχόμενό του Αντανακλά τις απόψεις μόνο των συντακτών και η Επιτροπή δεν μπορεί να θεωρηθεί υπεύθυνη για οποιαδήποτε χρήση των πληροφοριών που περιέχονται σε αυτήν. </w:t>
                    </w:r>
                  </w:p>
                </w:txbxContent>
              </v:textbox>
              <w10:wrap anchorx="page"/>
            </v:shape>
          </w:pict>
        </mc:Fallback>
      </mc:AlternateContent>
    </w:r>
    <w:r w:rsidRPr="00505F0E">
      <w:rPr>
        <w:noProof/>
        <w:lang w:eastAsia="it-IT"/>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ángulo 3"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0ca373" strokecolor="#0ca37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w14:anchorId="7B438C98">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B5E66" w14:textId="77777777" w:rsidR="004E3256" w:rsidRDefault="004E325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21018" w14:textId="77777777" w:rsidR="009B057A" w:rsidRDefault="009B057A" w:rsidP="005D3D97">
      <w:pPr>
        <w:spacing w:after="0" w:line="240" w:lineRule="auto"/>
      </w:pPr>
      <w:r>
        <w:rPr>
          <w:lang w:val="el"/>
        </w:rPr>
        <w:separator/>
      </w:r>
    </w:p>
  </w:footnote>
  <w:footnote w:type="continuationSeparator" w:id="0">
    <w:p w14:paraId="178441F5" w14:textId="77777777" w:rsidR="009B057A" w:rsidRDefault="009B057A" w:rsidP="005D3D97">
      <w:pPr>
        <w:spacing w:after="0" w:line="240" w:lineRule="auto"/>
      </w:pPr>
      <w:r>
        <w:rPr>
          <w:lang w:val="e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E8DC7" w14:textId="77777777" w:rsidR="004E3256" w:rsidRDefault="004E325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4F496" w14:textId="44B9AD90" w:rsidR="00A13873" w:rsidRDefault="00A13873" w:rsidP="00A13873">
    <w:pPr>
      <w:spacing w:after="0" w:line="240" w:lineRule="auto"/>
      <w:jc w:val="center"/>
      <w:rPr>
        <w:b/>
        <w:bCs/>
        <w:lang w:val="el"/>
      </w:rPr>
    </w:pPr>
    <w:r w:rsidRPr="000C31A9">
      <w:rPr>
        <w:b/>
        <w:bCs/>
        <w:noProof/>
        <w:lang w:eastAsia="it-IT"/>
      </w:rPr>
      <w:drawing>
        <wp:anchor distT="0" distB="0" distL="114300" distR="114300" simplePos="0" relativeHeight="251669504" behindDoc="1" locked="0" layoutInCell="1" allowOverlap="1" wp14:anchorId="611FD538" wp14:editId="1D43B5F7">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Diagram&#10;&#10;Description automatically generated"/>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anchor>
      </w:drawing>
    </w:r>
    <w:r w:rsidR="004E3256" w:rsidRPr="004E3256">
      <w:rPr>
        <w:b/>
        <w:bCs/>
        <w:lang w:val="el-GR"/>
      </w:rPr>
      <w:t xml:space="preserve"> </w:t>
    </w:r>
    <w:r w:rsidRPr="000C31A9">
      <w:rPr>
        <w:b/>
        <w:bCs/>
        <w:lang w:val="el"/>
      </w:rPr>
      <w:t>Ενίσχυση της ανθεκτικότητας των ΜΜΕ</w:t>
    </w:r>
  </w:p>
  <w:p w14:paraId="11180260" w14:textId="77777777" w:rsidR="00A13873" w:rsidRPr="00794C1F" w:rsidRDefault="00A13873" w:rsidP="00A13873">
    <w:pPr>
      <w:spacing w:line="240" w:lineRule="auto"/>
      <w:jc w:val="center"/>
      <w:rPr>
        <w:rFonts w:ascii="Bahnschrift SemiLight" w:hAnsi="Bahnschrift SemiLight"/>
        <w:b/>
        <w:bCs/>
        <w:lang w:val="el-GR"/>
      </w:rPr>
    </w:pPr>
    <w:r w:rsidRPr="000C31A9">
      <w:rPr>
        <w:b/>
        <w:bCs/>
        <w:lang w:val="el"/>
      </w:rPr>
      <w:t xml:space="preserve"> μετά τ</w:t>
    </w:r>
    <w:r>
      <w:rPr>
        <w:b/>
        <w:bCs/>
        <w:lang w:val="el"/>
      </w:rPr>
      <w:t>α περιοριστικά μέτρα</w:t>
    </w:r>
    <w:r w:rsidRPr="000C31A9">
      <w:rPr>
        <w:b/>
        <w:bCs/>
        <w:lang w:val="el"/>
      </w:rPr>
      <w:t xml:space="preserve"> </w:t>
    </w:r>
    <w:r>
      <w:rPr>
        <w:b/>
        <w:bCs/>
        <w:lang w:val="el"/>
      </w:rPr>
      <w:t>(</w:t>
    </w:r>
    <w:r w:rsidRPr="000C31A9">
      <w:rPr>
        <w:b/>
        <w:bCs/>
        <w:lang w:val="el"/>
      </w:rPr>
      <w:t>lock-down</w:t>
    </w:r>
    <w:r>
      <w:rPr>
        <w:b/>
        <w:bCs/>
        <w:lang w:val="el"/>
      </w:rPr>
      <w:t>)</w:t>
    </w:r>
  </w:p>
  <w:p w14:paraId="635AD7A1" w14:textId="59C517CD" w:rsidR="005D3D97" w:rsidRDefault="005D3D97" w:rsidP="00A13873">
    <w:pPr>
      <w:jc w:val="center"/>
    </w:pPr>
    <w:r w:rsidRPr="000C31A9">
      <w:rPr>
        <w:b/>
        <w:bCs/>
        <w:color w:val="0CA373"/>
        <w:lang w:val="el"/>
      </w:rPr>
      <w:t>www.esmerald.eu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F2EA2" w14:textId="77777777" w:rsidR="004E3256" w:rsidRDefault="004E325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24B20094"/>
    <w:multiLevelType w:val="hybridMultilevel"/>
    <w:tmpl w:val="F334CE9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25FB35A5"/>
    <w:multiLevelType w:val="hybridMultilevel"/>
    <w:tmpl w:val="59B6F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C7781B"/>
    <w:multiLevelType w:val="hybridMultilevel"/>
    <w:tmpl w:val="FFD42596"/>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33200ED6"/>
    <w:multiLevelType w:val="hybridMultilevel"/>
    <w:tmpl w:val="BE6010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3802B7"/>
    <w:multiLevelType w:val="hybridMultilevel"/>
    <w:tmpl w:val="59F6C9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24D3B2B"/>
    <w:multiLevelType w:val="hybridMultilevel"/>
    <w:tmpl w:val="386869A0"/>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5BC14F9A"/>
    <w:multiLevelType w:val="hybridMultilevel"/>
    <w:tmpl w:val="6374D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D223596"/>
    <w:multiLevelType w:val="hybridMultilevel"/>
    <w:tmpl w:val="5B5AE528"/>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6"/>
  </w:num>
  <w:num w:numId="5">
    <w:abstractNumId w:val="4"/>
  </w:num>
  <w:num w:numId="6">
    <w:abstractNumId w:val="9"/>
  </w:num>
  <w:num w:numId="7">
    <w:abstractNumId w:val="0"/>
  </w:num>
  <w:num w:numId="8">
    <w:abstractNumId w:val="1"/>
  </w:num>
  <w:num w:numId="9">
    <w:abstractNumId w:val="11"/>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IwMzM2MzY2NzQxMjdQ0lEKTi0uzszPAykwrAUAxQpZYywAAAA="/>
  </w:docVars>
  <w:rsids>
    <w:rsidRoot w:val="00D87393"/>
    <w:rsid w:val="0001340F"/>
    <w:rsid w:val="00033661"/>
    <w:rsid w:val="00090C30"/>
    <w:rsid w:val="000A688E"/>
    <w:rsid w:val="000C31A9"/>
    <w:rsid w:val="00124EFA"/>
    <w:rsid w:val="0017101D"/>
    <w:rsid w:val="0018030C"/>
    <w:rsid w:val="00185FAD"/>
    <w:rsid w:val="00195A87"/>
    <w:rsid w:val="001D6DA8"/>
    <w:rsid w:val="002032CC"/>
    <w:rsid w:val="00205DF5"/>
    <w:rsid w:val="0024351F"/>
    <w:rsid w:val="00245858"/>
    <w:rsid w:val="00262628"/>
    <w:rsid w:val="002B230D"/>
    <w:rsid w:val="002D2DB7"/>
    <w:rsid w:val="00320614"/>
    <w:rsid w:val="003A1E56"/>
    <w:rsid w:val="003E48E4"/>
    <w:rsid w:val="0044039F"/>
    <w:rsid w:val="004512EB"/>
    <w:rsid w:val="0046393E"/>
    <w:rsid w:val="004863DF"/>
    <w:rsid w:val="004966B9"/>
    <w:rsid w:val="004C7F80"/>
    <w:rsid w:val="004E3256"/>
    <w:rsid w:val="004E7338"/>
    <w:rsid w:val="004F587E"/>
    <w:rsid w:val="00505F0E"/>
    <w:rsid w:val="005304B2"/>
    <w:rsid w:val="00570246"/>
    <w:rsid w:val="00584F04"/>
    <w:rsid w:val="005852AC"/>
    <w:rsid w:val="005B0D88"/>
    <w:rsid w:val="005B33DA"/>
    <w:rsid w:val="005C508D"/>
    <w:rsid w:val="005D3D97"/>
    <w:rsid w:val="005F3323"/>
    <w:rsid w:val="005F5748"/>
    <w:rsid w:val="00603F53"/>
    <w:rsid w:val="006049C6"/>
    <w:rsid w:val="006125DE"/>
    <w:rsid w:val="00615AB0"/>
    <w:rsid w:val="00645FA2"/>
    <w:rsid w:val="006975E6"/>
    <w:rsid w:val="006C0DD1"/>
    <w:rsid w:val="007056E7"/>
    <w:rsid w:val="0074001B"/>
    <w:rsid w:val="00774CCE"/>
    <w:rsid w:val="00783940"/>
    <w:rsid w:val="0078504D"/>
    <w:rsid w:val="007913A3"/>
    <w:rsid w:val="007D26BB"/>
    <w:rsid w:val="008011BC"/>
    <w:rsid w:val="008305AB"/>
    <w:rsid w:val="00894329"/>
    <w:rsid w:val="008A77EF"/>
    <w:rsid w:val="008E2D90"/>
    <w:rsid w:val="008F088B"/>
    <w:rsid w:val="009060AA"/>
    <w:rsid w:val="00910496"/>
    <w:rsid w:val="009105BD"/>
    <w:rsid w:val="009126AF"/>
    <w:rsid w:val="00915AF7"/>
    <w:rsid w:val="00924FB9"/>
    <w:rsid w:val="009355E3"/>
    <w:rsid w:val="00944807"/>
    <w:rsid w:val="00954507"/>
    <w:rsid w:val="009621A6"/>
    <w:rsid w:val="00972234"/>
    <w:rsid w:val="009A45F4"/>
    <w:rsid w:val="009B057A"/>
    <w:rsid w:val="009D357A"/>
    <w:rsid w:val="009D3E93"/>
    <w:rsid w:val="009F3E90"/>
    <w:rsid w:val="00A13873"/>
    <w:rsid w:val="00A41C48"/>
    <w:rsid w:val="00A4397C"/>
    <w:rsid w:val="00A43ECC"/>
    <w:rsid w:val="00A43FCA"/>
    <w:rsid w:val="00A6013E"/>
    <w:rsid w:val="00AC0883"/>
    <w:rsid w:val="00AE62E6"/>
    <w:rsid w:val="00B41418"/>
    <w:rsid w:val="00B440A6"/>
    <w:rsid w:val="00B6796E"/>
    <w:rsid w:val="00B730DE"/>
    <w:rsid w:val="00BA498E"/>
    <w:rsid w:val="00BA75DA"/>
    <w:rsid w:val="00BB047D"/>
    <w:rsid w:val="00C1699B"/>
    <w:rsid w:val="00C17ABD"/>
    <w:rsid w:val="00C3744D"/>
    <w:rsid w:val="00C52DA7"/>
    <w:rsid w:val="00C56C9D"/>
    <w:rsid w:val="00C70650"/>
    <w:rsid w:val="00CA224F"/>
    <w:rsid w:val="00CC5B2A"/>
    <w:rsid w:val="00CF0975"/>
    <w:rsid w:val="00CF1848"/>
    <w:rsid w:val="00CF2C83"/>
    <w:rsid w:val="00D054AD"/>
    <w:rsid w:val="00D22271"/>
    <w:rsid w:val="00D81EB5"/>
    <w:rsid w:val="00D87393"/>
    <w:rsid w:val="00DB1AF4"/>
    <w:rsid w:val="00E0652E"/>
    <w:rsid w:val="00E72C74"/>
    <w:rsid w:val="00E8543A"/>
    <w:rsid w:val="00EB5DFB"/>
    <w:rsid w:val="00ED77B2"/>
    <w:rsid w:val="00F322CF"/>
    <w:rsid w:val="00F43B63"/>
    <w:rsid w:val="00F63AA5"/>
    <w:rsid w:val="00F8064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49C6"/>
    <w:pPr>
      <w:spacing w:after="200" w:line="276" w:lineRule="auto"/>
    </w:pPr>
    <w:rPr>
      <w:rFonts w:ascii="Calibri" w:eastAsia="Calibri" w:hAnsi="Calibri"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3D9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3D97"/>
  </w:style>
  <w:style w:type="paragraph" w:styleId="Pidipagina">
    <w:name w:val="footer"/>
    <w:basedOn w:val="Normale"/>
    <w:link w:val="PidipaginaCarattere"/>
    <w:uiPriority w:val="99"/>
    <w:unhideWhenUsed/>
    <w:rsid w:val="005D3D9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3D97"/>
  </w:style>
  <w:style w:type="paragraph" w:styleId="Paragrafoelenco">
    <w:name w:val="List Paragraph"/>
    <w:basedOn w:val="Normale"/>
    <w:uiPriority w:val="99"/>
    <w:qFormat/>
    <w:rsid w:val="006049C6"/>
    <w:pPr>
      <w:ind w:left="720"/>
      <w:contextualSpacing/>
    </w:pPr>
    <w:rPr>
      <w:lang w:val="sk-SK"/>
    </w:rPr>
  </w:style>
  <w:style w:type="table" w:styleId="Grigliatabella">
    <w:name w:val="Table Grid"/>
    <w:basedOn w:val="Tabellanormale"/>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80640"/>
    <w:rPr>
      <w:color w:val="0563C1" w:themeColor="hyperlink"/>
      <w:u w:val="single"/>
    </w:rPr>
  </w:style>
  <w:style w:type="character" w:styleId="Testosegnaposto">
    <w:name w:val="Placeholder Text"/>
    <w:basedOn w:val="Carpredefinitoparagrafo"/>
    <w:uiPriority w:val="99"/>
    <w:semiHidden/>
    <w:rsid w:val="00584F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t5LY5TeTVQ"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lido.me/how-to-stay-connected-while-working-from-hom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lfhalftravel.com/remote-work/stay-connected-while-working-from-hom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lexjobs.com/employer-blog/stay-connected-team-working-from-home-remotel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BvGM6BJDYXI"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3F522-5ADF-4B1F-8343-7DEA3A63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704</Words>
  <Characters>4014</Characters>
  <Application>Microsoft Office Word</Application>
  <DocSecurity>0</DocSecurity>
  <Lines>33</Lines>
  <Paragraphs>9</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Windows User</cp:lastModifiedBy>
  <cp:revision>5</cp:revision>
  <dcterms:created xsi:type="dcterms:W3CDTF">2022-07-17T09:10:00Z</dcterms:created>
  <dcterms:modified xsi:type="dcterms:W3CDTF">2022-11-07T15:13:00Z</dcterms:modified>
  <cp:category/>
</cp:coreProperties>
</file>